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E6E" w:rsidRDefault="00CB5E6E" w:rsidP="00CB5E6E">
      <w:pPr>
        <w:pStyle w:val="Citationintense"/>
        <w:jc w:val="center"/>
      </w:pPr>
      <w:r>
        <w:t>LDAP</w:t>
      </w:r>
    </w:p>
    <w:p w:rsidR="00860E2D" w:rsidRPr="00D76403" w:rsidRDefault="00860E2D" w:rsidP="00530ED4">
      <w:pPr>
        <w:autoSpaceDE w:val="0"/>
        <w:autoSpaceDN w:val="0"/>
        <w:adjustRightInd w:val="0"/>
        <w:spacing w:after="0" w:line="240" w:lineRule="auto"/>
        <w:jc w:val="both"/>
        <w:rPr>
          <w:rFonts w:ascii="Times New Roman" w:hAnsi="Times New Roman" w:cs="Times New Roman"/>
          <w:b/>
          <w:bCs/>
          <w:sz w:val="20"/>
          <w:szCs w:val="20"/>
        </w:rPr>
      </w:pPr>
      <w:r w:rsidRPr="00D76403">
        <w:rPr>
          <w:rFonts w:ascii="Times New Roman" w:hAnsi="Times New Roman" w:cs="Times New Roman"/>
          <w:b/>
          <w:bCs/>
          <w:sz w:val="20"/>
          <w:szCs w:val="20"/>
        </w:rPr>
        <w:t>Présentation et objectifs du cours</w:t>
      </w:r>
    </w:p>
    <w:p w:rsidR="00F50BC9" w:rsidRPr="00D76403" w:rsidRDefault="00F50BC9" w:rsidP="00530ED4">
      <w:pPr>
        <w:autoSpaceDE w:val="0"/>
        <w:autoSpaceDN w:val="0"/>
        <w:adjustRightInd w:val="0"/>
        <w:spacing w:after="0" w:line="240" w:lineRule="auto"/>
        <w:jc w:val="both"/>
        <w:rPr>
          <w:rFonts w:ascii="Times New Roman" w:hAnsi="Times New Roman" w:cs="Times New Roman"/>
          <w:b/>
          <w:bCs/>
          <w:sz w:val="20"/>
          <w:szCs w:val="20"/>
        </w:rPr>
      </w:pPr>
    </w:p>
    <w:p w:rsidR="00860E2D" w:rsidRPr="00D76403" w:rsidRDefault="00860E2D" w:rsidP="00530ED4">
      <w:pPr>
        <w:autoSpaceDE w:val="0"/>
        <w:autoSpaceDN w:val="0"/>
        <w:adjustRightInd w:val="0"/>
        <w:spacing w:after="0" w:line="240" w:lineRule="auto"/>
        <w:jc w:val="both"/>
        <w:rPr>
          <w:rFonts w:ascii="Times New Roman" w:hAnsi="Times New Roman" w:cs="Times New Roman"/>
          <w:sz w:val="20"/>
          <w:szCs w:val="20"/>
        </w:rPr>
      </w:pPr>
      <w:r w:rsidRPr="00D76403">
        <w:rPr>
          <w:rFonts w:ascii="Times New Roman" w:hAnsi="Times New Roman" w:cs="Times New Roman"/>
          <w:sz w:val="20"/>
          <w:szCs w:val="20"/>
        </w:rPr>
        <w:t>Ce cours a pour objectif de vous présenter les annuaires LDAP et une implémentation libre proposant à la fois un serveur LDAP mais un ensemble d'outils clients : le projet OpenLDAP.</w:t>
      </w:r>
    </w:p>
    <w:p w:rsidR="00000000" w:rsidRPr="00D76403" w:rsidRDefault="00860E2D" w:rsidP="00530ED4">
      <w:pPr>
        <w:autoSpaceDE w:val="0"/>
        <w:autoSpaceDN w:val="0"/>
        <w:adjustRightInd w:val="0"/>
        <w:spacing w:after="0" w:line="240" w:lineRule="auto"/>
        <w:jc w:val="both"/>
        <w:rPr>
          <w:rFonts w:ascii="Times New Roman" w:hAnsi="Times New Roman" w:cs="Times New Roman"/>
          <w:sz w:val="20"/>
          <w:szCs w:val="20"/>
        </w:rPr>
      </w:pPr>
      <w:r w:rsidRPr="00D76403">
        <w:rPr>
          <w:rFonts w:ascii="Times New Roman" w:hAnsi="Times New Roman" w:cs="Times New Roman"/>
          <w:sz w:val="20"/>
          <w:szCs w:val="20"/>
        </w:rPr>
        <w:t>Vous allez découvrir à travers ce cours les notions liées aux annuaires LDAP. Vous apprendrez également comment mettre en œuvre un serveur OpenLDAP et utiliser les commandes clientes fournies par le projet</w:t>
      </w:r>
    </w:p>
    <w:p w:rsidR="00F50BC9" w:rsidRPr="00D76403" w:rsidRDefault="00F50BC9" w:rsidP="00530ED4">
      <w:pPr>
        <w:autoSpaceDE w:val="0"/>
        <w:autoSpaceDN w:val="0"/>
        <w:adjustRightInd w:val="0"/>
        <w:spacing w:after="0" w:line="240" w:lineRule="auto"/>
        <w:jc w:val="both"/>
        <w:rPr>
          <w:rFonts w:ascii="Times New Roman" w:hAnsi="Times New Roman" w:cs="Times New Roman"/>
          <w:sz w:val="20"/>
          <w:szCs w:val="20"/>
        </w:rPr>
      </w:pPr>
    </w:p>
    <w:p w:rsidR="00D0722B" w:rsidRPr="00D76403" w:rsidRDefault="00D0722B" w:rsidP="00530ED4">
      <w:pPr>
        <w:autoSpaceDE w:val="0"/>
        <w:autoSpaceDN w:val="0"/>
        <w:adjustRightInd w:val="0"/>
        <w:spacing w:after="0" w:line="240" w:lineRule="auto"/>
        <w:jc w:val="both"/>
        <w:rPr>
          <w:rFonts w:ascii="Times New Roman" w:hAnsi="Times New Roman" w:cs="Times New Roman"/>
          <w:b/>
          <w:bCs/>
          <w:sz w:val="20"/>
          <w:szCs w:val="20"/>
        </w:rPr>
      </w:pPr>
      <w:r w:rsidRPr="00D76403">
        <w:rPr>
          <w:rFonts w:ascii="Times New Roman" w:hAnsi="Times New Roman" w:cs="Times New Roman"/>
          <w:b/>
          <w:bCs/>
          <w:sz w:val="20"/>
          <w:szCs w:val="20"/>
        </w:rPr>
        <w:t>Organisation du travail</w:t>
      </w:r>
    </w:p>
    <w:p w:rsidR="00D0722B" w:rsidRPr="00D76403" w:rsidRDefault="00D0722B" w:rsidP="00530ED4">
      <w:pPr>
        <w:autoSpaceDE w:val="0"/>
        <w:autoSpaceDN w:val="0"/>
        <w:adjustRightInd w:val="0"/>
        <w:spacing w:after="0" w:line="240" w:lineRule="auto"/>
        <w:jc w:val="both"/>
        <w:rPr>
          <w:rFonts w:ascii="Times New Roman" w:hAnsi="Times New Roman" w:cs="Times New Roman"/>
          <w:sz w:val="20"/>
          <w:szCs w:val="20"/>
        </w:rPr>
      </w:pPr>
      <w:r w:rsidRPr="00D76403">
        <w:rPr>
          <w:rFonts w:ascii="Times New Roman" w:hAnsi="Times New Roman" w:cs="Times New Roman"/>
          <w:sz w:val="20"/>
          <w:szCs w:val="20"/>
        </w:rPr>
        <w:t>Le cours est divisé en deux parties majeures :</w:t>
      </w:r>
    </w:p>
    <w:p w:rsidR="00D0722B" w:rsidRPr="00D76403" w:rsidRDefault="00D0722B" w:rsidP="00530ED4">
      <w:pPr>
        <w:autoSpaceDE w:val="0"/>
        <w:autoSpaceDN w:val="0"/>
        <w:adjustRightInd w:val="0"/>
        <w:spacing w:after="0" w:line="240" w:lineRule="auto"/>
        <w:jc w:val="both"/>
        <w:rPr>
          <w:rFonts w:ascii="Times New Roman" w:hAnsi="Times New Roman" w:cs="Times New Roman"/>
          <w:sz w:val="20"/>
          <w:szCs w:val="20"/>
        </w:rPr>
      </w:pPr>
      <w:r w:rsidRPr="00D76403">
        <w:rPr>
          <w:rFonts w:ascii="Times New Roman" w:hAnsi="Times New Roman" w:cs="Times New Roman"/>
          <w:sz w:val="20"/>
          <w:szCs w:val="20"/>
        </w:rPr>
        <w:t xml:space="preserve">• une partie théorique concernant les annuaires LDAP </w:t>
      </w:r>
    </w:p>
    <w:p w:rsidR="00860E2D" w:rsidRPr="00D76403" w:rsidRDefault="00D0722B" w:rsidP="00530ED4">
      <w:pPr>
        <w:autoSpaceDE w:val="0"/>
        <w:autoSpaceDN w:val="0"/>
        <w:adjustRightInd w:val="0"/>
        <w:spacing w:after="0" w:line="240" w:lineRule="auto"/>
        <w:jc w:val="both"/>
        <w:rPr>
          <w:rFonts w:ascii="Times New Roman" w:hAnsi="Times New Roman" w:cs="Times New Roman"/>
          <w:sz w:val="20"/>
          <w:szCs w:val="20"/>
        </w:rPr>
      </w:pPr>
      <w:r w:rsidRPr="00D76403">
        <w:rPr>
          <w:rFonts w:ascii="Times New Roman" w:hAnsi="Times New Roman" w:cs="Times New Roman"/>
          <w:sz w:val="20"/>
          <w:szCs w:val="20"/>
        </w:rPr>
        <w:t>• une partie pratique présentant le projet OpenLDAP</w:t>
      </w:r>
    </w:p>
    <w:p w:rsidR="00F50BC9" w:rsidRPr="00D76403" w:rsidRDefault="00F50BC9" w:rsidP="00530ED4">
      <w:pPr>
        <w:autoSpaceDE w:val="0"/>
        <w:autoSpaceDN w:val="0"/>
        <w:adjustRightInd w:val="0"/>
        <w:spacing w:after="0" w:line="240" w:lineRule="auto"/>
        <w:jc w:val="both"/>
        <w:rPr>
          <w:rFonts w:ascii="Times New Roman" w:hAnsi="Times New Roman" w:cs="Times New Roman"/>
          <w:sz w:val="20"/>
          <w:szCs w:val="20"/>
        </w:rPr>
      </w:pPr>
    </w:p>
    <w:p w:rsidR="00F50BC9" w:rsidRPr="00D76403" w:rsidRDefault="00F50BC9" w:rsidP="00530ED4">
      <w:pPr>
        <w:autoSpaceDE w:val="0"/>
        <w:autoSpaceDN w:val="0"/>
        <w:adjustRightInd w:val="0"/>
        <w:spacing w:after="0" w:line="240" w:lineRule="auto"/>
        <w:jc w:val="both"/>
        <w:rPr>
          <w:rFonts w:ascii="Times New Roman" w:hAnsi="Times New Roman" w:cs="Times New Roman"/>
          <w:sz w:val="20"/>
          <w:szCs w:val="20"/>
        </w:rPr>
      </w:pPr>
      <w:r w:rsidRPr="00D76403">
        <w:rPr>
          <w:rFonts w:ascii="Times New Roman" w:hAnsi="Times New Roman" w:cs="Times New Roman"/>
          <w:sz w:val="20"/>
          <w:szCs w:val="20"/>
        </w:rPr>
        <w:t>La première partie est purement théorique. Elle présente les concepts liés à tous les annuaires LDAP. Il est indispensable de bien assimiler les notions qui y sont présentées car elles constituent la base de ce qui est présenté dans la seconde partie avec OpenLDAP.</w:t>
      </w:r>
    </w:p>
    <w:p w:rsidR="00F50BC9" w:rsidRPr="00D76403" w:rsidRDefault="00F50BC9" w:rsidP="00530ED4">
      <w:pPr>
        <w:autoSpaceDE w:val="0"/>
        <w:autoSpaceDN w:val="0"/>
        <w:adjustRightInd w:val="0"/>
        <w:spacing w:after="0" w:line="240" w:lineRule="auto"/>
        <w:jc w:val="both"/>
        <w:rPr>
          <w:rFonts w:ascii="Times New Roman" w:hAnsi="Times New Roman" w:cs="Times New Roman"/>
          <w:sz w:val="20"/>
          <w:szCs w:val="20"/>
        </w:rPr>
      </w:pPr>
      <w:r w:rsidRPr="00D76403">
        <w:rPr>
          <w:rFonts w:ascii="Times New Roman" w:hAnsi="Times New Roman" w:cs="Times New Roman"/>
          <w:sz w:val="20"/>
          <w:szCs w:val="20"/>
        </w:rPr>
        <w:t>Cette seconde partie présente comment mettre en place un annuaire. De nombreuses commandes seront utilisées, il est conseillé d'effectuer les manipulations en même temps sur l'ordinateur. Cette partie constitue en quelques sortes un exercice où il est expliqué pas à pas comment configurer et utiliser l'annuaire.</w:t>
      </w:r>
    </w:p>
    <w:p w:rsidR="00F50BC9" w:rsidRPr="00D76403" w:rsidRDefault="00F50BC9" w:rsidP="00530ED4">
      <w:pPr>
        <w:autoSpaceDE w:val="0"/>
        <w:autoSpaceDN w:val="0"/>
        <w:adjustRightInd w:val="0"/>
        <w:spacing w:after="0" w:line="240" w:lineRule="auto"/>
        <w:jc w:val="both"/>
        <w:rPr>
          <w:rFonts w:ascii="Times New Roman" w:hAnsi="Times New Roman" w:cs="Times New Roman"/>
          <w:sz w:val="20"/>
          <w:szCs w:val="20"/>
        </w:rPr>
      </w:pPr>
    </w:p>
    <w:p w:rsidR="00530ED4" w:rsidRPr="00D76403" w:rsidRDefault="00530ED4" w:rsidP="00530ED4">
      <w:pPr>
        <w:pStyle w:val="Paragraphedeliste"/>
        <w:numPr>
          <w:ilvl w:val="0"/>
          <w:numId w:val="1"/>
        </w:numPr>
        <w:autoSpaceDE w:val="0"/>
        <w:autoSpaceDN w:val="0"/>
        <w:adjustRightInd w:val="0"/>
        <w:spacing w:after="0" w:line="240" w:lineRule="auto"/>
        <w:jc w:val="both"/>
        <w:rPr>
          <w:rFonts w:ascii="Times New Roman" w:hAnsi="Times New Roman" w:cs="Times New Roman"/>
          <w:b/>
          <w:bCs/>
          <w:sz w:val="20"/>
          <w:szCs w:val="20"/>
        </w:rPr>
      </w:pPr>
      <w:r w:rsidRPr="00D76403">
        <w:rPr>
          <w:rFonts w:ascii="Times New Roman" w:hAnsi="Times New Roman" w:cs="Times New Roman"/>
          <w:b/>
          <w:bCs/>
          <w:sz w:val="20"/>
          <w:szCs w:val="20"/>
        </w:rPr>
        <w:t>Introduction</w:t>
      </w:r>
    </w:p>
    <w:p w:rsidR="00530ED4" w:rsidRPr="00D76403" w:rsidRDefault="00530ED4" w:rsidP="00530ED4">
      <w:pPr>
        <w:autoSpaceDE w:val="0"/>
        <w:autoSpaceDN w:val="0"/>
        <w:adjustRightInd w:val="0"/>
        <w:spacing w:after="0" w:line="240" w:lineRule="auto"/>
        <w:jc w:val="both"/>
        <w:rPr>
          <w:rFonts w:ascii="Times New Roman" w:hAnsi="Times New Roman" w:cs="Times New Roman"/>
          <w:sz w:val="20"/>
          <w:szCs w:val="20"/>
        </w:rPr>
      </w:pPr>
      <w:r w:rsidRPr="00D76403">
        <w:rPr>
          <w:rFonts w:ascii="Times New Roman" w:hAnsi="Times New Roman" w:cs="Times New Roman"/>
          <w:sz w:val="20"/>
          <w:szCs w:val="20"/>
        </w:rPr>
        <w:t>L'informatique et la gestion de l'information prend une place de plus en plus importante dans notre société, particulièrement en entreprises. La multiplication des applications et des serveurs rend cette information difficile à maîtriser car très volitive et éparse. Ceci entraîne bien souvent une obsolescence, voire une incohérence des données stockées. Les annuaires LDAP offrent une réponse à ce problème en proposant de centraliser les informations et, par le biais d'un protocole standardisé, d'y connecter des applications clientes.</w:t>
      </w:r>
    </w:p>
    <w:p w:rsidR="00530ED4" w:rsidRPr="00D76403" w:rsidRDefault="00530ED4" w:rsidP="00530ED4">
      <w:pPr>
        <w:autoSpaceDE w:val="0"/>
        <w:autoSpaceDN w:val="0"/>
        <w:adjustRightInd w:val="0"/>
        <w:spacing w:after="0" w:line="240" w:lineRule="auto"/>
        <w:jc w:val="both"/>
        <w:rPr>
          <w:rFonts w:ascii="Times New Roman" w:hAnsi="Times New Roman" w:cs="Times New Roman"/>
          <w:sz w:val="20"/>
          <w:szCs w:val="20"/>
        </w:rPr>
      </w:pPr>
    </w:p>
    <w:p w:rsidR="00530ED4" w:rsidRPr="00D76403" w:rsidRDefault="00530ED4" w:rsidP="00530ED4">
      <w:pPr>
        <w:pStyle w:val="Paragraphedeliste"/>
        <w:numPr>
          <w:ilvl w:val="0"/>
          <w:numId w:val="1"/>
        </w:numPr>
        <w:autoSpaceDE w:val="0"/>
        <w:autoSpaceDN w:val="0"/>
        <w:adjustRightInd w:val="0"/>
        <w:spacing w:after="0" w:line="240" w:lineRule="auto"/>
        <w:jc w:val="both"/>
        <w:rPr>
          <w:rFonts w:ascii="Times New Roman" w:hAnsi="Times New Roman" w:cs="Times New Roman"/>
          <w:b/>
          <w:bCs/>
          <w:sz w:val="20"/>
          <w:szCs w:val="20"/>
        </w:rPr>
      </w:pPr>
      <w:r w:rsidRPr="00D76403">
        <w:rPr>
          <w:rFonts w:ascii="Times New Roman" w:hAnsi="Times New Roman" w:cs="Times New Roman"/>
          <w:b/>
          <w:bCs/>
          <w:sz w:val="20"/>
          <w:szCs w:val="20"/>
        </w:rPr>
        <w:t>Définition d'un annuaire</w:t>
      </w:r>
    </w:p>
    <w:p w:rsidR="00530ED4" w:rsidRPr="00D76403" w:rsidRDefault="00530ED4" w:rsidP="00530ED4">
      <w:pPr>
        <w:pStyle w:val="Paragraphedeliste"/>
        <w:numPr>
          <w:ilvl w:val="0"/>
          <w:numId w:val="2"/>
        </w:numPr>
        <w:autoSpaceDE w:val="0"/>
        <w:autoSpaceDN w:val="0"/>
        <w:adjustRightInd w:val="0"/>
        <w:spacing w:after="0" w:line="240" w:lineRule="auto"/>
        <w:jc w:val="both"/>
        <w:rPr>
          <w:rFonts w:ascii="Times New Roman" w:hAnsi="Times New Roman" w:cs="Times New Roman"/>
          <w:b/>
          <w:bCs/>
          <w:sz w:val="20"/>
          <w:szCs w:val="20"/>
        </w:rPr>
      </w:pPr>
      <w:r w:rsidRPr="00D76403">
        <w:rPr>
          <w:rFonts w:ascii="Times New Roman" w:hAnsi="Times New Roman" w:cs="Times New Roman"/>
          <w:b/>
          <w:bCs/>
          <w:sz w:val="20"/>
          <w:szCs w:val="20"/>
        </w:rPr>
        <w:t>Qu'est-ce qu'un annuaire ?</w:t>
      </w:r>
    </w:p>
    <w:p w:rsidR="00530ED4" w:rsidRPr="00D76403" w:rsidRDefault="00530ED4" w:rsidP="00530ED4">
      <w:pPr>
        <w:autoSpaceDE w:val="0"/>
        <w:autoSpaceDN w:val="0"/>
        <w:adjustRightInd w:val="0"/>
        <w:spacing w:after="0" w:line="240" w:lineRule="auto"/>
        <w:jc w:val="both"/>
        <w:rPr>
          <w:rFonts w:ascii="Times New Roman" w:hAnsi="Times New Roman" w:cs="Times New Roman"/>
          <w:sz w:val="20"/>
          <w:szCs w:val="20"/>
        </w:rPr>
      </w:pPr>
      <w:r w:rsidRPr="00D76403">
        <w:rPr>
          <w:rFonts w:ascii="Times New Roman" w:hAnsi="Times New Roman" w:cs="Times New Roman"/>
          <w:sz w:val="20"/>
          <w:szCs w:val="20"/>
        </w:rPr>
        <w:t>Vous utilisez fréquemment des annuaires : prenons l'exemple de l'annuaire téléphonique. Cet annuaire regroupe différentes entrées contenant chacune des informations particulières : nom, prénom, numéro de téléphone et adresse. Ces informations sont classées par département, puis par ville, puis enfin par nom.</w:t>
      </w:r>
    </w:p>
    <w:p w:rsidR="00530ED4" w:rsidRPr="00D76403" w:rsidRDefault="00530ED4" w:rsidP="00530ED4">
      <w:pPr>
        <w:autoSpaceDE w:val="0"/>
        <w:autoSpaceDN w:val="0"/>
        <w:adjustRightInd w:val="0"/>
        <w:spacing w:after="0" w:line="240" w:lineRule="auto"/>
        <w:jc w:val="both"/>
        <w:rPr>
          <w:rFonts w:ascii="Times New Roman" w:hAnsi="Times New Roman" w:cs="Times New Roman"/>
          <w:sz w:val="20"/>
          <w:szCs w:val="20"/>
        </w:rPr>
      </w:pPr>
      <w:r w:rsidRPr="00D76403">
        <w:rPr>
          <w:rFonts w:ascii="Times New Roman" w:hAnsi="Times New Roman" w:cs="Times New Roman"/>
          <w:sz w:val="20"/>
          <w:szCs w:val="20"/>
        </w:rPr>
        <w:t>Voici les caractéristiques communes aux annuaires :</w:t>
      </w:r>
    </w:p>
    <w:p w:rsidR="00530ED4" w:rsidRPr="00D76403" w:rsidRDefault="00530ED4" w:rsidP="00530ED4">
      <w:pPr>
        <w:autoSpaceDE w:val="0"/>
        <w:autoSpaceDN w:val="0"/>
        <w:adjustRightInd w:val="0"/>
        <w:spacing w:after="0" w:line="240" w:lineRule="auto"/>
        <w:jc w:val="both"/>
        <w:rPr>
          <w:rFonts w:ascii="Times New Roman" w:hAnsi="Times New Roman" w:cs="Times New Roman"/>
          <w:b/>
          <w:bCs/>
          <w:sz w:val="20"/>
          <w:szCs w:val="20"/>
        </w:rPr>
      </w:pPr>
      <w:r w:rsidRPr="00D76403">
        <w:rPr>
          <w:rFonts w:ascii="Times New Roman" w:hAnsi="Times New Roman" w:cs="Times New Roman"/>
          <w:sz w:val="20"/>
          <w:szCs w:val="20"/>
        </w:rPr>
        <w:t xml:space="preserve">• Un annuaire présente un </w:t>
      </w:r>
      <w:r w:rsidRPr="00D76403">
        <w:rPr>
          <w:rFonts w:ascii="Times New Roman" w:hAnsi="Times New Roman" w:cs="Times New Roman"/>
          <w:b/>
          <w:bCs/>
          <w:sz w:val="20"/>
          <w:szCs w:val="20"/>
        </w:rPr>
        <w:t xml:space="preserve">ensemble défini de données </w:t>
      </w:r>
      <w:r w:rsidRPr="00D76403">
        <w:rPr>
          <w:rFonts w:ascii="Times New Roman" w:hAnsi="Times New Roman" w:cs="Times New Roman"/>
          <w:sz w:val="20"/>
          <w:szCs w:val="20"/>
        </w:rPr>
        <w:t>(annuaire : nom, prénom, numéro de téléphone, adresse)</w:t>
      </w:r>
    </w:p>
    <w:p w:rsidR="00530ED4" w:rsidRPr="00D76403" w:rsidRDefault="00530ED4" w:rsidP="00530ED4">
      <w:pPr>
        <w:autoSpaceDE w:val="0"/>
        <w:autoSpaceDN w:val="0"/>
        <w:adjustRightInd w:val="0"/>
        <w:spacing w:after="0" w:line="240" w:lineRule="auto"/>
        <w:jc w:val="both"/>
        <w:rPr>
          <w:rFonts w:ascii="Times New Roman" w:hAnsi="Times New Roman" w:cs="Times New Roman"/>
          <w:sz w:val="20"/>
          <w:szCs w:val="20"/>
        </w:rPr>
      </w:pPr>
      <w:r w:rsidRPr="00D76403">
        <w:rPr>
          <w:rFonts w:ascii="Times New Roman" w:hAnsi="Times New Roman" w:cs="Times New Roman"/>
          <w:sz w:val="20"/>
          <w:szCs w:val="20"/>
        </w:rPr>
        <w:t xml:space="preserve">• Il </w:t>
      </w:r>
      <w:r w:rsidRPr="00D76403">
        <w:rPr>
          <w:rFonts w:ascii="Times New Roman" w:hAnsi="Times New Roman" w:cs="Times New Roman"/>
          <w:b/>
          <w:bCs/>
          <w:sz w:val="20"/>
          <w:szCs w:val="20"/>
        </w:rPr>
        <w:t xml:space="preserve">organise </w:t>
      </w:r>
      <w:r w:rsidRPr="00D76403">
        <w:rPr>
          <w:rFonts w:ascii="Times New Roman" w:hAnsi="Times New Roman" w:cs="Times New Roman"/>
          <w:sz w:val="20"/>
          <w:szCs w:val="20"/>
        </w:rPr>
        <w:t>ces données (annuaire : classées par département, villes, nom)</w:t>
      </w:r>
    </w:p>
    <w:p w:rsidR="00530ED4" w:rsidRPr="00D76403" w:rsidRDefault="00530ED4" w:rsidP="00530ED4">
      <w:pPr>
        <w:autoSpaceDE w:val="0"/>
        <w:autoSpaceDN w:val="0"/>
        <w:adjustRightInd w:val="0"/>
        <w:spacing w:after="0" w:line="240" w:lineRule="auto"/>
        <w:jc w:val="both"/>
        <w:rPr>
          <w:rFonts w:ascii="Times New Roman" w:hAnsi="Times New Roman" w:cs="Times New Roman"/>
          <w:b/>
          <w:bCs/>
          <w:sz w:val="20"/>
          <w:szCs w:val="20"/>
        </w:rPr>
      </w:pPr>
      <w:r w:rsidRPr="00D76403">
        <w:rPr>
          <w:rFonts w:ascii="Times New Roman" w:hAnsi="Times New Roman" w:cs="Times New Roman"/>
          <w:sz w:val="20"/>
          <w:szCs w:val="20"/>
        </w:rPr>
        <w:t xml:space="preserve">• Il offre un service de </w:t>
      </w:r>
      <w:r w:rsidRPr="00D76403">
        <w:rPr>
          <w:rFonts w:ascii="Times New Roman" w:hAnsi="Times New Roman" w:cs="Times New Roman"/>
          <w:b/>
          <w:bCs/>
          <w:sz w:val="20"/>
          <w:szCs w:val="20"/>
        </w:rPr>
        <w:t xml:space="preserve">consultation </w:t>
      </w:r>
      <w:r w:rsidRPr="00D76403">
        <w:rPr>
          <w:rFonts w:ascii="Times New Roman" w:hAnsi="Times New Roman" w:cs="Times New Roman"/>
          <w:sz w:val="20"/>
          <w:szCs w:val="20"/>
        </w:rPr>
        <w:t>(annuaire : diffusion au format papier)</w:t>
      </w:r>
    </w:p>
    <w:p w:rsidR="00530ED4" w:rsidRPr="00D76403" w:rsidRDefault="00530ED4" w:rsidP="00530ED4">
      <w:pPr>
        <w:autoSpaceDE w:val="0"/>
        <w:autoSpaceDN w:val="0"/>
        <w:adjustRightInd w:val="0"/>
        <w:spacing w:after="0" w:line="240" w:lineRule="auto"/>
        <w:jc w:val="both"/>
        <w:rPr>
          <w:rFonts w:ascii="Times New Roman" w:hAnsi="Times New Roman" w:cs="Times New Roman"/>
          <w:sz w:val="20"/>
          <w:szCs w:val="20"/>
        </w:rPr>
      </w:pPr>
      <w:r w:rsidRPr="00D76403">
        <w:rPr>
          <w:rFonts w:ascii="Times New Roman" w:hAnsi="Times New Roman" w:cs="Times New Roman"/>
          <w:sz w:val="20"/>
          <w:szCs w:val="20"/>
        </w:rPr>
        <w:t xml:space="preserve">• Il est </w:t>
      </w:r>
      <w:r w:rsidRPr="00D76403">
        <w:rPr>
          <w:rFonts w:ascii="Times New Roman" w:hAnsi="Times New Roman" w:cs="Times New Roman"/>
          <w:b/>
          <w:bCs/>
          <w:sz w:val="20"/>
          <w:szCs w:val="20"/>
        </w:rPr>
        <w:t xml:space="preserve">plus consulté </w:t>
      </w:r>
      <w:r w:rsidRPr="00D76403">
        <w:rPr>
          <w:rFonts w:ascii="Times New Roman" w:hAnsi="Times New Roman" w:cs="Times New Roman"/>
          <w:sz w:val="20"/>
          <w:szCs w:val="20"/>
        </w:rPr>
        <w:t>que mis à jour</w:t>
      </w:r>
    </w:p>
    <w:p w:rsidR="00530ED4" w:rsidRPr="00D76403" w:rsidRDefault="00530ED4" w:rsidP="00530ED4">
      <w:pPr>
        <w:autoSpaceDE w:val="0"/>
        <w:autoSpaceDN w:val="0"/>
        <w:adjustRightInd w:val="0"/>
        <w:spacing w:after="0" w:line="240" w:lineRule="auto"/>
        <w:jc w:val="both"/>
        <w:rPr>
          <w:rFonts w:ascii="Times New Roman" w:hAnsi="Times New Roman" w:cs="Times New Roman"/>
          <w:sz w:val="20"/>
          <w:szCs w:val="20"/>
        </w:rPr>
      </w:pPr>
      <w:r w:rsidRPr="00D76403">
        <w:rPr>
          <w:rFonts w:ascii="Times New Roman" w:hAnsi="Times New Roman" w:cs="Times New Roman"/>
          <w:sz w:val="20"/>
          <w:szCs w:val="20"/>
        </w:rPr>
        <w:t xml:space="preserve">• Il est </w:t>
      </w:r>
      <w:r w:rsidRPr="00D76403">
        <w:rPr>
          <w:rFonts w:ascii="Times New Roman" w:hAnsi="Times New Roman" w:cs="Times New Roman"/>
          <w:b/>
          <w:bCs/>
          <w:sz w:val="20"/>
          <w:szCs w:val="20"/>
        </w:rPr>
        <w:t xml:space="preserve">disponible </w:t>
      </w:r>
      <w:r w:rsidRPr="00D76403">
        <w:rPr>
          <w:rFonts w:ascii="Times New Roman" w:hAnsi="Times New Roman" w:cs="Times New Roman"/>
          <w:sz w:val="20"/>
          <w:szCs w:val="20"/>
        </w:rPr>
        <w:t>de manière permanente</w:t>
      </w:r>
    </w:p>
    <w:p w:rsidR="00530ED4" w:rsidRPr="00D76403" w:rsidRDefault="00530ED4" w:rsidP="00530ED4">
      <w:pPr>
        <w:autoSpaceDE w:val="0"/>
        <w:autoSpaceDN w:val="0"/>
        <w:adjustRightInd w:val="0"/>
        <w:spacing w:after="0" w:line="240" w:lineRule="auto"/>
        <w:jc w:val="both"/>
        <w:rPr>
          <w:rFonts w:ascii="Times New Roman" w:hAnsi="Times New Roman" w:cs="Times New Roman"/>
          <w:sz w:val="20"/>
          <w:szCs w:val="20"/>
        </w:rPr>
      </w:pPr>
      <w:r w:rsidRPr="00D76403">
        <w:rPr>
          <w:rFonts w:ascii="Times New Roman" w:hAnsi="Times New Roman" w:cs="Times New Roman"/>
          <w:sz w:val="20"/>
          <w:szCs w:val="20"/>
        </w:rPr>
        <w:t>Le standard LDAP tient compte de ces différentes caractéristiques. Nous verrons comment elles sont mises en œuvre au cours de la formation.</w:t>
      </w:r>
    </w:p>
    <w:p w:rsidR="00AF5425" w:rsidRPr="00D76403" w:rsidRDefault="00AF5425" w:rsidP="00530ED4">
      <w:pPr>
        <w:autoSpaceDE w:val="0"/>
        <w:autoSpaceDN w:val="0"/>
        <w:adjustRightInd w:val="0"/>
        <w:spacing w:after="0" w:line="240" w:lineRule="auto"/>
        <w:jc w:val="both"/>
        <w:rPr>
          <w:rFonts w:ascii="Times New Roman" w:hAnsi="Times New Roman" w:cs="Times New Roman"/>
          <w:sz w:val="20"/>
          <w:szCs w:val="20"/>
        </w:rPr>
      </w:pPr>
    </w:p>
    <w:p w:rsidR="00AF5425" w:rsidRPr="00D76403" w:rsidRDefault="00AF5425" w:rsidP="00AF5425">
      <w:pPr>
        <w:pStyle w:val="Paragraphedeliste"/>
        <w:numPr>
          <w:ilvl w:val="0"/>
          <w:numId w:val="1"/>
        </w:numPr>
        <w:autoSpaceDE w:val="0"/>
        <w:autoSpaceDN w:val="0"/>
        <w:adjustRightInd w:val="0"/>
        <w:spacing w:after="0" w:line="240" w:lineRule="auto"/>
        <w:rPr>
          <w:rFonts w:ascii="Times New Roman" w:hAnsi="Times New Roman" w:cs="Times New Roman"/>
          <w:b/>
          <w:bCs/>
          <w:sz w:val="20"/>
          <w:szCs w:val="20"/>
        </w:rPr>
      </w:pPr>
      <w:r w:rsidRPr="00D76403">
        <w:rPr>
          <w:rFonts w:ascii="Times New Roman" w:hAnsi="Times New Roman" w:cs="Times New Roman"/>
          <w:b/>
          <w:bCs/>
          <w:sz w:val="20"/>
          <w:szCs w:val="20"/>
        </w:rPr>
        <w:t>Les concepts du protocole LDAP</w:t>
      </w:r>
    </w:p>
    <w:p w:rsidR="00AF5425" w:rsidRPr="00D76403" w:rsidRDefault="00AF5425" w:rsidP="00AF5425">
      <w:pPr>
        <w:pStyle w:val="Paragraphedeliste"/>
        <w:numPr>
          <w:ilvl w:val="0"/>
          <w:numId w:val="3"/>
        </w:numPr>
        <w:autoSpaceDE w:val="0"/>
        <w:autoSpaceDN w:val="0"/>
        <w:adjustRightInd w:val="0"/>
        <w:spacing w:after="0" w:line="240" w:lineRule="auto"/>
        <w:rPr>
          <w:rFonts w:ascii="Times New Roman" w:hAnsi="Times New Roman" w:cs="Times New Roman"/>
          <w:b/>
          <w:bCs/>
          <w:sz w:val="20"/>
          <w:szCs w:val="20"/>
        </w:rPr>
      </w:pPr>
      <w:r w:rsidRPr="00D76403">
        <w:rPr>
          <w:rFonts w:ascii="Times New Roman" w:hAnsi="Times New Roman" w:cs="Times New Roman"/>
          <w:b/>
          <w:bCs/>
          <w:sz w:val="20"/>
          <w:szCs w:val="20"/>
        </w:rPr>
        <w:t>Quatre modèles</w:t>
      </w:r>
    </w:p>
    <w:p w:rsidR="00AF5425" w:rsidRPr="00D76403" w:rsidRDefault="00AF5425" w:rsidP="00AF5425">
      <w:pPr>
        <w:autoSpaceDE w:val="0"/>
        <w:autoSpaceDN w:val="0"/>
        <w:adjustRightInd w:val="0"/>
        <w:spacing w:after="0" w:line="240" w:lineRule="auto"/>
        <w:rPr>
          <w:rFonts w:ascii="Times New Roman" w:hAnsi="Times New Roman" w:cs="Times New Roman"/>
          <w:sz w:val="20"/>
          <w:szCs w:val="20"/>
        </w:rPr>
      </w:pPr>
      <w:r w:rsidRPr="00D76403">
        <w:rPr>
          <w:rFonts w:ascii="Times New Roman" w:hAnsi="Times New Roman" w:cs="Times New Roman"/>
          <w:sz w:val="20"/>
          <w:szCs w:val="20"/>
        </w:rPr>
        <w:t>On a coutume de regrouper les caractéristiques et fonctionnalités de l'annuaire LDAP sous la forme de quatre modèles :</w:t>
      </w:r>
    </w:p>
    <w:p w:rsidR="00AF5425" w:rsidRPr="00D76403" w:rsidRDefault="00AF5425" w:rsidP="00AF5425">
      <w:pPr>
        <w:autoSpaceDE w:val="0"/>
        <w:autoSpaceDN w:val="0"/>
        <w:adjustRightInd w:val="0"/>
        <w:spacing w:after="0" w:line="240" w:lineRule="auto"/>
        <w:rPr>
          <w:rFonts w:ascii="Times New Roman" w:hAnsi="Times New Roman" w:cs="Times New Roman"/>
          <w:sz w:val="20"/>
          <w:szCs w:val="20"/>
        </w:rPr>
      </w:pPr>
      <w:r w:rsidRPr="00D76403">
        <w:rPr>
          <w:rFonts w:ascii="Times New Roman" w:hAnsi="Times New Roman" w:cs="Times New Roman"/>
          <w:sz w:val="20"/>
          <w:szCs w:val="20"/>
        </w:rPr>
        <w:t>• Le modèle de nommage : définit comment l'information est stockée et organisée</w:t>
      </w:r>
    </w:p>
    <w:p w:rsidR="00AF5425" w:rsidRPr="00D76403" w:rsidRDefault="00AF5425" w:rsidP="00AF5425">
      <w:pPr>
        <w:autoSpaceDE w:val="0"/>
        <w:autoSpaceDN w:val="0"/>
        <w:adjustRightInd w:val="0"/>
        <w:spacing w:after="0" w:line="240" w:lineRule="auto"/>
        <w:rPr>
          <w:rFonts w:ascii="Times New Roman" w:hAnsi="Times New Roman" w:cs="Times New Roman"/>
          <w:sz w:val="20"/>
          <w:szCs w:val="20"/>
        </w:rPr>
      </w:pPr>
      <w:r w:rsidRPr="00D76403">
        <w:rPr>
          <w:rFonts w:ascii="Times New Roman" w:hAnsi="Times New Roman" w:cs="Times New Roman"/>
          <w:sz w:val="20"/>
          <w:szCs w:val="20"/>
        </w:rPr>
        <w:t>• Le modèle fonctionnel : définit les services fournis par l'annuaire (recherche, ajout, ...)</w:t>
      </w:r>
    </w:p>
    <w:p w:rsidR="00AF5425" w:rsidRPr="00D76403" w:rsidRDefault="00AF5425" w:rsidP="00AF5425">
      <w:pPr>
        <w:autoSpaceDE w:val="0"/>
        <w:autoSpaceDN w:val="0"/>
        <w:adjustRightInd w:val="0"/>
        <w:spacing w:after="0" w:line="240" w:lineRule="auto"/>
        <w:rPr>
          <w:rFonts w:ascii="Times New Roman" w:hAnsi="Times New Roman" w:cs="Times New Roman"/>
          <w:sz w:val="20"/>
          <w:szCs w:val="20"/>
        </w:rPr>
      </w:pPr>
      <w:r w:rsidRPr="00D76403">
        <w:rPr>
          <w:rFonts w:ascii="Times New Roman" w:hAnsi="Times New Roman" w:cs="Times New Roman"/>
          <w:sz w:val="20"/>
          <w:szCs w:val="20"/>
        </w:rPr>
        <w:t>• Le modèle d'information : définit le type d'informations stockées</w:t>
      </w:r>
    </w:p>
    <w:p w:rsidR="00AF5425" w:rsidRPr="00D76403" w:rsidRDefault="00AF5425" w:rsidP="00AF5425">
      <w:pPr>
        <w:autoSpaceDE w:val="0"/>
        <w:autoSpaceDN w:val="0"/>
        <w:adjustRightInd w:val="0"/>
        <w:spacing w:after="0" w:line="240" w:lineRule="auto"/>
        <w:rPr>
          <w:rFonts w:ascii="Times New Roman" w:hAnsi="Times New Roman" w:cs="Times New Roman"/>
          <w:sz w:val="20"/>
          <w:szCs w:val="20"/>
        </w:rPr>
      </w:pPr>
      <w:r w:rsidRPr="00D76403">
        <w:rPr>
          <w:rFonts w:ascii="Times New Roman" w:hAnsi="Times New Roman" w:cs="Times New Roman"/>
          <w:sz w:val="20"/>
          <w:szCs w:val="20"/>
        </w:rPr>
        <w:t>• Le modèle de sécurité : définit les droits d'accès aux ressources</w:t>
      </w:r>
    </w:p>
    <w:p w:rsidR="00530ED4" w:rsidRPr="00D76403" w:rsidRDefault="00AF5425" w:rsidP="00AF5425">
      <w:pPr>
        <w:autoSpaceDE w:val="0"/>
        <w:autoSpaceDN w:val="0"/>
        <w:adjustRightInd w:val="0"/>
        <w:spacing w:after="0" w:line="240" w:lineRule="auto"/>
        <w:jc w:val="both"/>
        <w:rPr>
          <w:rFonts w:ascii="Times New Roman" w:hAnsi="Times New Roman" w:cs="Times New Roman"/>
          <w:sz w:val="20"/>
          <w:szCs w:val="20"/>
        </w:rPr>
      </w:pPr>
      <w:r w:rsidRPr="00D76403">
        <w:rPr>
          <w:rFonts w:ascii="Times New Roman" w:hAnsi="Times New Roman" w:cs="Times New Roman"/>
          <w:sz w:val="20"/>
          <w:szCs w:val="20"/>
        </w:rPr>
        <w:t>Ces différents points seront abordés au cours de la formation</w:t>
      </w:r>
    </w:p>
    <w:p w:rsidR="00AF5425" w:rsidRPr="00D76403" w:rsidRDefault="00AF5425" w:rsidP="00AF5425">
      <w:pPr>
        <w:autoSpaceDE w:val="0"/>
        <w:autoSpaceDN w:val="0"/>
        <w:adjustRightInd w:val="0"/>
        <w:spacing w:after="0" w:line="240" w:lineRule="auto"/>
        <w:jc w:val="both"/>
        <w:rPr>
          <w:rFonts w:ascii="Times New Roman" w:hAnsi="Times New Roman" w:cs="Times New Roman"/>
          <w:sz w:val="20"/>
          <w:szCs w:val="20"/>
        </w:rPr>
      </w:pPr>
    </w:p>
    <w:p w:rsidR="00AF5425" w:rsidRPr="00D76403" w:rsidRDefault="00AF5425" w:rsidP="00AF5425">
      <w:pPr>
        <w:pStyle w:val="Paragraphedeliste"/>
        <w:numPr>
          <w:ilvl w:val="0"/>
          <w:numId w:val="3"/>
        </w:numPr>
        <w:autoSpaceDE w:val="0"/>
        <w:autoSpaceDN w:val="0"/>
        <w:adjustRightInd w:val="0"/>
        <w:spacing w:after="0" w:line="240" w:lineRule="auto"/>
        <w:rPr>
          <w:rFonts w:ascii="Times New Roman" w:hAnsi="Times New Roman" w:cs="Times New Roman"/>
          <w:b/>
          <w:bCs/>
          <w:sz w:val="20"/>
          <w:szCs w:val="20"/>
        </w:rPr>
      </w:pPr>
      <w:r w:rsidRPr="00D76403">
        <w:rPr>
          <w:rFonts w:ascii="Times New Roman" w:hAnsi="Times New Roman" w:cs="Times New Roman"/>
          <w:b/>
          <w:bCs/>
          <w:sz w:val="20"/>
          <w:szCs w:val="20"/>
        </w:rPr>
        <w:t>Un protocole</w:t>
      </w:r>
    </w:p>
    <w:p w:rsidR="00161594" w:rsidRPr="00D76403" w:rsidRDefault="00161594" w:rsidP="00161594">
      <w:pPr>
        <w:autoSpaceDE w:val="0"/>
        <w:autoSpaceDN w:val="0"/>
        <w:adjustRightInd w:val="0"/>
        <w:spacing w:after="0" w:line="240" w:lineRule="auto"/>
        <w:rPr>
          <w:rFonts w:ascii="Times New Roman" w:hAnsi="Times New Roman" w:cs="Times New Roman"/>
          <w:sz w:val="20"/>
          <w:szCs w:val="20"/>
          <w:lang w:val="en-US"/>
        </w:rPr>
      </w:pPr>
      <w:r w:rsidRPr="00D76403">
        <w:rPr>
          <w:rFonts w:ascii="Times New Roman" w:hAnsi="Times New Roman" w:cs="Times New Roman"/>
          <w:sz w:val="20"/>
          <w:szCs w:val="20"/>
          <w:lang w:val="en-US"/>
        </w:rPr>
        <w:t>LDAP signifie "Lightweight Directory Access Protocol".</w:t>
      </w:r>
    </w:p>
    <w:p w:rsidR="00161594" w:rsidRPr="00D76403" w:rsidRDefault="00161594" w:rsidP="00161594">
      <w:pPr>
        <w:autoSpaceDE w:val="0"/>
        <w:autoSpaceDN w:val="0"/>
        <w:adjustRightInd w:val="0"/>
        <w:spacing w:after="0" w:line="240" w:lineRule="auto"/>
        <w:rPr>
          <w:rFonts w:ascii="Times New Roman" w:hAnsi="Times New Roman" w:cs="Times New Roman"/>
          <w:sz w:val="20"/>
          <w:szCs w:val="20"/>
        </w:rPr>
      </w:pPr>
      <w:r w:rsidRPr="00D76403">
        <w:rPr>
          <w:rFonts w:ascii="Times New Roman" w:hAnsi="Times New Roman" w:cs="Times New Roman"/>
          <w:sz w:val="20"/>
          <w:szCs w:val="20"/>
        </w:rPr>
        <w:t>LDAP est un protocole, ce qu'il signifie que son rôle est de présenter des informations. Un serveur LDAP agit en tant qu'intermédiaire entre une source de données et un client.</w:t>
      </w:r>
    </w:p>
    <w:p w:rsidR="00161594" w:rsidRPr="00D76403" w:rsidRDefault="00161594" w:rsidP="00161594">
      <w:pPr>
        <w:autoSpaceDE w:val="0"/>
        <w:autoSpaceDN w:val="0"/>
        <w:adjustRightInd w:val="0"/>
        <w:spacing w:after="0" w:line="240" w:lineRule="auto"/>
        <w:rPr>
          <w:rFonts w:ascii="Times New Roman" w:hAnsi="Times New Roman" w:cs="Times New Roman"/>
          <w:sz w:val="20"/>
          <w:szCs w:val="20"/>
        </w:rPr>
      </w:pPr>
      <w:r w:rsidRPr="00D76403">
        <w:rPr>
          <w:rFonts w:ascii="Times New Roman" w:hAnsi="Times New Roman" w:cs="Times New Roman"/>
          <w:sz w:val="20"/>
          <w:szCs w:val="20"/>
        </w:rPr>
        <w:t>Nous verrons qu'en tant qu'intermédiaire il définit quelques conventions, notamment l'organisation des données qu'il présente qui sera sous forme hiérarchique, mais aussi un format d'échange standard.</w:t>
      </w:r>
    </w:p>
    <w:p w:rsidR="00161594" w:rsidRPr="00D76403" w:rsidRDefault="00161594" w:rsidP="00161594">
      <w:pPr>
        <w:autoSpaceDE w:val="0"/>
        <w:autoSpaceDN w:val="0"/>
        <w:adjustRightInd w:val="0"/>
        <w:spacing w:after="0" w:line="240" w:lineRule="auto"/>
        <w:rPr>
          <w:rFonts w:ascii="Times New Roman" w:hAnsi="Times New Roman" w:cs="Times New Roman"/>
          <w:b/>
          <w:bCs/>
          <w:sz w:val="20"/>
          <w:szCs w:val="20"/>
        </w:rPr>
      </w:pPr>
      <w:r w:rsidRPr="00D76403">
        <w:rPr>
          <w:rFonts w:ascii="Times New Roman" w:hAnsi="Times New Roman" w:cs="Times New Roman"/>
          <w:sz w:val="20"/>
          <w:szCs w:val="20"/>
        </w:rPr>
        <w:t>LDAP fonctionne sur le port TCP 389 (par défault).</w:t>
      </w:r>
    </w:p>
    <w:p w:rsidR="00AF5425" w:rsidRDefault="00AF5425" w:rsidP="00AF5425">
      <w:pPr>
        <w:autoSpaceDE w:val="0"/>
        <w:autoSpaceDN w:val="0"/>
        <w:adjustRightInd w:val="0"/>
        <w:spacing w:after="0" w:line="240" w:lineRule="auto"/>
        <w:jc w:val="both"/>
        <w:rPr>
          <w:rFonts w:ascii="Times New Roman" w:hAnsi="Times New Roman" w:cs="Times New Roman"/>
          <w:sz w:val="20"/>
          <w:szCs w:val="20"/>
        </w:rPr>
      </w:pPr>
    </w:p>
    <w:p w:rsidR="00D76403" w:rsidRDefault="00D76403" w:rsidP="00AF5425">
      <w:pPr>
        <w:autoSpaceDE w:val="0"/>
        <w:autoSpaceDN w:val="0"/>
        <w:adjustRightInd w:val="0"/>
        <w:spacing w:after="0" w:line="240" w:lineRule="auto"/>
        <w:jc w:val="both"/>
        <w:rPr>
          <w:rFonts w:ascii="Times New Roman" w:hAnsi="Times New Roman" w:cs="Times New Roman"/>
          <w:sz w:val="20"/>
          <w:szCs w:val="20"/>
        </w:rPr>
      </w:pPr>
    </w:p>
    <w:p w:rsidR="00D76403" w:rsidRPr="00D76403" w:rsidRDefault="00D76403" w:rsidP="00AF5425">
      <w:pPr>
        <w:autoSpaceDE w:val="0"/>
        <w:autoSpaceDN w:val="0"/>
        <w:adjustRightInd w:val="0"/>
        <w:spacing w:after="0" w:line="240" w:lineRule="auto"/>
        <w:jc w:val="both"/>
        <w:rPr>
          <w:rFonts w:ascii="Times New Roman" w:hAnsi="Times New Roman" w:cs="Times New Roman"/>
          <w:sz w:val="20"/>
          <w:szCs w:val="20"/>
        </w:rPr>
      </w:pPr>
    </w:p>
    <w:p w:rsidR="00D76403" w:rsidRPr="00D76403" w:rsidRDefault="00D76403" w:rsidP="00D76403">
      <w:pPr>
        <w:pStyle w:val="Paragraphedeliste"/>
        <w:numPr>
          <w:ilvl w:val="0"/>
          <w:numId w:val="3"/>
        </w:numPr>
        <w:autoSpaceDE w:val="0"/>
        <w:autoSpaceDN w:val="0"/>
        <w:adjustRightInd w:val="0"/>
        <w:spacing w:after="0" w:line="240" w:lineRule="auto"/>
        <w:rPr>
          <w:rFonts w:ascii="Times New Roman" w:hAnsi="Times New Roman" w:cs="Times New Roman"/>
          <w:b/>
          <w:bCs/>
          <w:sz w:val="20"/>
          <w:szCs w:val="20"/>
        </w:rPr>
      </w:pPr>
      <w:r w:rsidRPr="00D76403">
        <w:rPr>
          <w:rFonts w:ascii="Times New Roman" w:hAnsi="Times New Roman" w:cs="Times New Roman"/>
          <w:b/>
          <w:bCs/>
          <w:sz w:val="20"/>
          <w:szCs w:val="20"/>
        </w:rPr>
        <w:t>Organisation des données (modèle de nommage)</w:t>
      </w:r>
    </w:p>
    <w:p w:rsidR="00D76403" w:rsidRPr="00D76403" w:rsidRDefault="00D76403" w:rsidP="00D76403">
      <w:pPr>
        <w:pStyle w:val="Paragraphedeliste"/>
        <w:numPr>
          <w:ilvl w:val="0"/>
          <w:numId w:val="5"/>
        </w:numPr>
        <w:autoSpaceDE w:val="0"/>
        <w:autoSpaceDN w:val="0"/>
        <w:adjustRightInd w:val="0"/>
        <w:spacing w:after="0" w:line="240" w:lineRule="auto"/>
        <w:rPr>
          <w:rFonts w:ascii="Times New Roman" w:hAnsi="Times New Roman" w:cs="Times New Roman"/>
          <w:b/>
          <w:bCs/>
          <w:sz w:val="20"/>
          <w:szCs w:val="20"/>
        </w:rPr>
      </w:pPr>
      <w:r w:rsidRPr="00D76403">
        <w:rPr>
          <w:rFonts w:ascii="Times New Roman" w:hAnsi="Times New Roman" w:cs="Times New Roman"/>
          <w:b/>
          <w:bCs/>
          <w:sz w:val="20"/>
          <w:szCs w:val="20"/>
        </w:rPr>
        <w:t>Introduction</w:t>
      </w:r>
    </w:p>
    <w:p w:rsidR="00D76403" w:rsidRPr="00D76403" w:rsidRDefault="00D76403" w:rsidP="00D76403">
      <w:pPr>
        <w:autoSpaceDE w:val="0"/>
        <w:autoSpaceDN w:val="0"/>
        <w:adjustRightInd w:val="0"/>
        <w:spacing w:after="0" w:line="240" w:lineRule="auto"/>
        <w:rPr>
          <w:rFonts w:ascii="Times New Roman" w:hAnsi="Times New Roman" w:cs="Times New Roman"/>
          <w:sz w:val="20"/>
          <w:szCs w:val="20"/>
        </w:rPr>
      </w:pPr>
      <w:r w:rsidRPr="00D76403">
        <w:rPr>
          <w:rFonts w:ascii="Times New Roman" w:hAnsi="Times New Roman" w:cs="Times New Roman"/>
          <w:sz w:val="20"/>
          <w:szCs w:val="20"/>
        </w:rPr>
        <w:t>Le modèle de nommage est la manière dont sont organisées les données dans l'annuaire.</w:t>
      </w:r>
    </w:p>
    <w:p w:rsidR="00D76403" w:rsidRPr="00D76403" w:rsidRDefault="00D76403" w:rsidP="00D76403">
      <w:pPr>
        <w:pStyle w:val="Paragraphedeliste"/>
        <w:numPr>
          <w:ilvl w:val="0"/>
          <w:numId w:val="5"/>
        </w:numPr>
        <w:autoSpaceDE w:val="0"/>
        <w:autoSpaceDN w:val="0"/>
        <w:adjustRightInd w:val="0"/>
        <w:spacing w:after="0" w:line="240" w:lineRule="auto"/>
        <w:rPr>
          <w:rFonts w:ascii="Times New Roman" w:hAnsi="Times New Roman" w:cs="Times New Roman"/>
          <w:b/>
          <w:bCs/>
          <w:sz w:val="20"/>
          <w:szCs w:val="20"/>
        </w:rPr>
      </w:pPr>
      <w:r w:rsidRPr="00D76403">
        <w:rPr>
          <w:rFonts w:ascii="Times New Roman" w:hAnsi="Times New Roman" w:cs="Times New Roman"/>
          <w:b/>
          <w:bCs/>
          <w:sz w:val="20"/>
          <w:szCs w:val="20"/>
        </w:rPr>
        <w:t>Une représentation hiérarchique des données</w:t>
      </w:r>
    </w:p>
    <w:p w:rsidR="00D76403" w:rsidRDefault="00D76403" w:rsidP="00D76403">
      <w:pPr>
        <w:autoSpaceDE w:val="0"/>
        <w:autoSpaceDN w:val="0"/>
        <w:adjustRightInd w:val="0"/>
        <w:spacing w:after="0" w:line="240" w:lineRule="auto"/>
        <w:rPr>
          <w:rFonts w:ascii="Times New Roman" w:hAnsi="Times New Roman" w:cs="Times New Roman"/>
          <w:sz w:val="20"/>
          <w:szCs w:val="20"/>
        </w:rPr>
      </w:pPr>
      <w:r w:rsidRPr="00D76403">
        <w:rPr>
          <w:rFonts w:ascii="Times New Roman" w:hAnsi="Times New Roman" w:cs="Times New Roman"/>
          <w:sz w:val="20"/>
          <w:szCs w:val="20"/>
        </w:rPr>
        <w:t>LDAP organise les données de manière hiérarchique dans l'annuaire. Ceci signifie que toutes les</w:t>
      </w:r>
      <w:r>
        <w:rPr>
          <w:rFonts w:ascii="Times New Roman" w:hAnsi="Times New Roman" w:cs="Times New Roman"/>
          <w:sz w:val="20"/>
          <w:szCs w:val="20"/>
        </w:rPr>
        <w:t xml:space="preserve"> </w:t>
      </w:r>
      <w:r w:rsidRPr="00D76403">
        <w:rPr>
          <w:rFonts w:ascii="Times New Roman" w:hAnsi="Times New Roman" w:cs="Times New Roman"/>
          <w:sz w:val="20"/>
          <w:szCs w:val="20"/>
        </w:rPr>
        <w:t>informations découlent d'une seule et même "racine</w:t>
      </w:r>
    </w:p>
    <w:p w:rsidR="00D76403" w:rsidRDefault="009F06E5" w:rsidP="00D76403">
      <w:pPr>
        <w:autoSpaceDE w:val="0"/>
        <w:autoSpaceDN w:val="0"/>
        <w:adjustRightInd w:val="0"/>
        <w:spacing w:after="0" w:line="240" w:lineRule="auto"/>
        <w:rPr>
          <w:rFonts w:ascii="BitstreamVeraSans-Roman" w:hAnsi="BitstreamVeraSans-Roman" w:cs="BitstreamVeraSans-Roman"/>
          <w:sz w:val="20"/>
          <w:szCs w:val="20"/>
        </w:rPr>
      </w:pPr>
      <w:r w:rsidRPr="009F06E5">
        <w:rPr>
          <w:rFonts w:ascii="Times New Roman" w:hAnsi="Times New Roman" w:cs="Times New Roman"/>
          <w:sz w:val="20"/>
          <w:szCs w:val="20"/>
        </w:rPr>
        <w:t>Voici un exemple d'arborescence LDAP</w:t>
      </w:r>
      <w:r>
        <w:rPr>
          <w:rFonts w:ascii="BitstreamVeraSans-Roman" w:hAnsi="BitstreamVeraSans-Roman" w:cs="BitstreamVeraSans-Roman"/>
          <w:sz w:val="20"/>
          <w:szCs w:val="20"/>
        </w:rPr>
        <w:t xml:space="preserve"> :</w:t>
      </w:r>
    </w:p>
    <w:p w:rsidR="009F06E5" w:rsidRDefault="007D03DA" w:rsidP="00D7640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inline distT="0" distB="0" distL="0" distR="0">
            <wp:extent cx="5756910" cy="168592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56910" cy="1685925"/>
                    </a:xfrm>
                    <a:prstGeom prst="rect">
                      <a:avLst/>
                    </a:prstGeom>
                    <a:noFill/>
                    <a:ln w="9525">
                      <a:noFill/>
                      <a:miter lim="800000"/>
                      <a:headEnd/>
                      <a:tailEnd/>
                    </a:ln>
                  </pic:spPr>
                </pic:pic>
              </a:graphicData>
            </a:graphic>
          </wp:inline>
        </w:drawing>
      </w:r>
    </w:p>
    <w:p w:rsidR="0079028B" w:rsidRPr="0079028B" w:rsidRDefault="0079028B" w:rsidP="0079028B">
      <w:pPr>
        <w:autoSpaceDE w:val="0"/>
        <w:autoSpaceDN w:val="0"/>
        <w:adjustRightInd w:val="0"/>
        <w:spacing w:after="0" w:line="240" w:lineRule="auto"/>
        <w:jc w:val="both"/>
        <w:rPr>
          <w:rFonts w:ascii="Times New Roman" w:hAnsi="Times New Roman" w:cs="Times New Roman"/>
          <w:sz w:val="20"/>
          <w:szCs w:val="20"/>
        </w:rPr>
      </w:pPr>
      <w:r w:rsidRPr="0079028B">
        <w:rPr>
          <w:rFonts w:ascii="Times New Roman" w:hAnsi="Times New Roman" w:cs="Times New Roman"/>
          <w:sz w:val="20"/>
          <w:szCs w:val="20"/>
        </w:rPr>
        <w:t>Cette arborescence est liée au nommage de chaque élément : un élément marque son</w:t>
      </w:r>
      <w:r>
        <w:rPr>
          <w:rFonts w:ascii="Times New Roman" w:hAnsi="Times New Roman" w:cs="Times New Roman"/>
          <w:sz w:val="20"/>
          <w:szCs w:val="20"/>
        </w:rPr>
        <w:t xml:space="preserve"> </w:t>
      </w:r>
      <w:r w:rsidRPr="0079028B">
        <w:rPr>
          <w:rFonts w:ascii="Times New Roman" w:hAnsi="Times New Roman" w:cs="Times New Roman"/>
          <w:sz w:val="20"/>
          <w:szCs w:val="20"/>
        </w:rPr>
        <w:t>appartenance à l'élément supérieur en en reprenant le nom, qu'il complète par le sien.</w:t>
      </w:r>
    </w:p>
    <w:p w:rsidR="0079028B" w:rsidRPr="0079028B" w:rsidRDefault="0079028B" w:rsidP="0079028B">
      <w:pPr>
        <w:autoSpaceDE w:val="0"/>
        <w:autoSpaceDN w:val="0"/>
        <w:adjustRightInd w:val="0"/>
        <w:spacing w:after="0" w:line="240" w:lineRule="auto"/>
        <w:jc w:val="both"/>
        <w:rPr>
          <w:rFonts w:ascii="Times New Roman" w:hAnsi="Times New Roman" w:cs="Times New Roman"/>
          <w:sz w:val="20"/>
          <w:szCs w:val="20"/>
        </w:rPr>
      </w:pPr>
      <w:r w:rsidRPr="0079028B">
        <w:rPr>
          <w:rFonts w:ascii="Times New Roman" w:hAnsi="Times New Roman" w:cs="Times New Roman"/>
          <w:sz w:val="20"/>
          <w:szCs w:val="20"/>
        </w:rPr>
        <w:t>Ainsi, en étudiant simplement le nom de l'élément :</w:t>
      </w:r>
      <w:r w:rsidRPr="0079028B">
        <w:rPr>
          <w:rFonts w:ascii="Times New Roman" w:hAnsi="Times New Roman" w:cs="Times New Roman"/>
          <w:b/>
          <w:bCs/>
          <w:sz w:val="20"/>
          <w:szCs w:val="20"/>
        </w:rPr>
        <w:t>"cn=ventes,ou=groups,dc=martymac,dc=com"</w:t>
      </w:r>
    </w:p>
    <w:p w:rsidR="0079028B" w:rsidRDefault="0079028B" w:rsidP="0079028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Il</w:t>
      </w:r>
      <w:r w:rsidRPr="0079028B">
        <w:rPr>
          <w:rFonts w:ascii="Times New Roman" w:hAnsi="Times New Roman" w:cs="Times New Roman"/>
          <w:sz w:val="20"/>
          <w:szCs w:val="20"/>
        </w:rPr>
        <w:t xml:space="preserve"> est possible de le situer dans l</w:t>
      </w:r>
      <w:r>
        <w:rPr>
          <w:rFonts w:ascii="Times New Roman" w:hAnsi="Times New Roman" w:cs="Times New Roman"/>
          <w:sz w:val="20"/>
          <w:szCs w:val="20"/>
        </w:rPr>
        <w:t>a hiérarchie : il est situé sous</w:t>
      </w:r>
      <w:r w:rsidRPr="0079028B">
        <w:rPr>
          <w:rFonts w:ascii="Times New Roman" w:hAnsi="Times New Roman" w:cs="Times New Roman"/>
          <w:sz w:val="20"/>
          <w:szCs w:val="20"/>
        </w:rPr>
        <w:t xml:space="preserve"> l'élément "</w:t>
      </w:r>
      <w:r w:rsidRPr="0079028B">
        <w:rPr>
          <w:rFonts w:ascii="Times New Roman" w:hAnsi="Times New Roman" w:cs="Times New Roman"/>
          <w:b/>
          <w:bCs/>
          <w:sz w:val="20"/>
          <w:szCs w:val="20"/>
        </w:rPr>
        <w:t>ou=groups</w:t>
      </w:r>
      <w:r w:rsidRPr="0079028B">
        <w:rPr>
          <w:rFonts w:ascii="Times New Roman" w:hAnsi="Times New Roman" w:cs="Times New Roman"/>
          <w:sz w:val="20"/>
          <w:szCs w:val="20"/>
        </w:rPr>
        <w:t xml:space="preserve">" qui </w:t>
      </w:r>
      <w:r>
        <w:rPr>
          <w:rFonts w:ascii="Times New Roman" w:hAnsi="Times New Roman" w:cs="Times New Roman"/>
          <w:sz w:val="20"/>
          <w:szCs w:val="20"/>
        </w:rPr>
        <w:t xml:space="preserve">lui-même </w:t>
      </w:r>
      <w:r w:rsidRPr="0079028B">
        <w:rPr>
          <w:rFonts w:ascii="Times New Roman" w:hAnsi="Times New Roman" w:cs="Times New Roman"/>
          <w:sz w:val="20"/>
          <w:szCs w:val="20"/>
        </w:rPr>
        <w:t>est situé sous l'élément "</w:t>
      </w:r>
      <w:r w:rsidRPr="0079028B">
        <w:rPr>
          <w:rFonts w:ascii="Times New Roman" w:hAnsi="Times New Roman" w:cs="Times New Roman"/>
          <w:b/>
          <w:bCs/>
          <w:sz w:val="20"/>
          <w:szCs w:val="20"/>
        </w:rPr>
        <w:t>dc=martymac,dc=com</w:t>
      </w:r>
      <w:r w:rsidRPr="0079028B">
        <w:rPr>
          <w:rFonts w:ascii="Times New Roman" w:hAnsi="Times New Roman" w:cs="Times New Roman"/>
          <w:sz w:val="20"/>
          <w:szCs w:val="20"/>
        </w:rPr>
        <w:t>".</w:t>
      </w:r>
    </w:p>
    <w:p w:rsidR="0079028B" w:rsidRPr="0079028B" w:rsidRDefault="0079028B" w:rsidP="0079028B">
      <w:pPr>
        <w:autoSpaceDE w:val="0"/>
        <w:autoSpaceDN w:val="0"/>
        <w:adjustRightInd w:val="0"/>
        <w:spacing w:after="0" w:line="240" w:lineRule="auto"/>
        <w:jc w:val="both"/>
        <w:rPr>
          <w:rFonts w:ascii="Times New Roman" w:hAnsi="Times New Roman" w:cs="Times New Roman"/>
          <w:sz w:val="20"/>
          <w:szCs w:val="20"/>
        </w:rPr>
      </w:pPr>
    </w:p>
    <w:p w:rsidR="0079028B" w:rsidRPr="0079028B" w:rsidRDefault="0079028B" w:rsidP="0079028B">
      <w:pPr>
        <w:pStyle w:val="Paragraphedeliste"/>
        <w:numPr>
          <w:ilvl w:val="0"/>
          <w:numId w:val="6"/>
        </w:numPr>
        <w:autoSpaceDE w:val="0"/>
        <w:autoSpaceDN w:val="0"/>
        <w:adjustRightInd w:val="0"/>
        <w:spacing w:after="0" w:line="240" w:lineRule="auto"/>
        <w:jc w:val="both"/>
        <w:rPr>
          <w:rFonts w:ascii="Times New Roman" w:hAnsi="Times New Roman" w:cs="Times New Roman"/>
          <w:bCs/>
          <w:sz w:val="20"/>
          <w:szCs w:val="20"/>
          <w:u w:val="single"/>
        </w:rPr>
      </w:pPr>
      <w:r w:rsidRPr="0079028B">
        <w:rPr>
          <w:rFonts w:ascii="Times New Roman" w:hAnsi="Times New Roman" w:cs="Times New Roman"/>
          <w:bCs/>
          <w:sz w:val="20"/>
          <w:szCs w:val="20"/>
          <w:u w:val="single"/>
        </w:rPr>
        <w:t>Termes à connaître</w:t>
      </w:r>
    </w:p>
    <w:p w:rsidR="0079028B" w:rsidRPr="0079028B" w:rsidRDefault="0079028B" w:rsidP="0079028B">
      <w:pPr>
        <w:autoSpaceDE w:val="0"/>
        <w:autoSpaceDN w:val="0"/>
        <w:adjustRightInd w:val="0"/>
        <w:spacing w:after="0" w:line="240" w:lineRule="auto"/>
        <w:jc w:val="both"/>
        <w:rPr>
          <w:rFonts w:ascii="Times New Roman" w:hAnsi="Times New Roman" w:cs="Times New Roman"/>
          <w:sz w:val="20"/>
          <w:szCs w:val="20"/>
        </w:rPr>
      </w:pPr>
      <w:r w:rsidRPr="0079028B">
        <w:rPr>
          <w:rFonts w:ascii="Times New Roman" w:hAnsi="Times New Roman" w:cs="Times New Roman"/>
          <w:sz w:val="20"/>
          <w:szCs w:val="20"/>
        </w:rPr>
        <w:t>Avant de poursuivre, voici quelques termes à connaître :</w:t>
      </w:r>
    </w:p>
    <w:p w:rsidR="0079028B" w:rsidRPr="0079028B" w:rsidRDefault="0079028B" w:rsidP="0079028B">
      <w:pPr>
        <w:autoSpaceDE w:val="0"/>
        <w:autoSpaceDN w:val="0"/>
        <w:adjustRightInd w:val="0"/>
        <w:spacing w:after="0" w:line="240" w:lineRule="auto"/>
        <w:jc w:val="both"/>
        <w:rPr>
          <w:rFonts w:ascii="Times New Roman" w:hAnsi="Times New Roman" w:cs="Times New Roman"/>
          <w:sz w:val="20"/>
          <w:szCs w:val="20"/>
        </w:rPr>
      </w:pPr>
      <w:r w:rsidRPr="0079028B">
        <w:rPr>
          <w:rFonts w:ascii="Times New Roman" w:hAnsi="Times New Roman" w:cs="Times New Roman"/>
          <w:sz w:val="20"/>
          <w:szCs w:val="20"/>
        </w:rPr>
        <w:t xml:space="preserve">• Chaque élément est appelé une </w:t>
      </w:r>
      <w:r w:rsidRPr="0079028B">
        <w:rPr>
          <w:rFonts w:ascii="Times New Roman" w:hAnsi="Times New Roman" w:cs="Times New Roman"/>
          <w:b/>
          <w:bCs/>
          <w:sz w:val="20"/>
          <w:szCs w:val="20"/>
        </w:rPr>
        <w:t xml:space="preserve">entrée </w:t>
      </w:r>
      <w:r w:rsidRPr="0079028B">
        <w:rPr>
          <w:rFonts w:ascii="Times New Roman" w:hAnsi="Times New Roman" w:cs="Times New Roman"/>
          <w:sz w:val="20"/>
          <w:szCs w:val="20"/>
        </w:rPr>
        <w:t>(an entry). Une entrée peut être un branchement</w:t>
      </w:r>
      <w:r>
        <w:rPr>
          <w:rFonts w:ascii="Times New Roman" w:hAnsi="Times New Roman" w:cs="Times New Roman"/>
          <w:sz w:val="20"/>
          <w:szCs w:val="20"/>
        </w:rPr>
        <w:t xml:space="preserve"> </w:t>
      </w:r>
      <w:r w:rsidRPr="0079028B">
        <w:rPr>
          <w:rFonts w:ascii="Times New Roman" w:hAnsi="Times New Roman" w:cs="Times New Roman"/>
          <w:sz w:val="20"/>
          <w:szCs w:val="20"/>
        </w:rPr>
        <w:t xml:space="preserve">(un </w:t>
      </w:r>
      <w:r w:rsidRPr="0079028B">
        <w:rPr>
          <w:rFonts w:ascii="Times New Roman" w:hAnsi="Times New Roman" w:cs="Times New Roman"/>
          <w:b/>
          <w:bCs/>
          <w:sz w:val="20"/>
          <w:szCs w:val="20"/>
        </w:rPr>
        <w:t>noeud</w:t>
      </w:r>
      <w:r w:rsidRPr="0079028B">
        <w:rPr>
          <w:rFonts w:ascii="Times New Roman" w:hAnsi="Times New Roman" w:cs="Times New Roman"/>
          <w:sz w:val="20"/>
          <w:szCs w:val="20"/>
        </w:rPr>
        <w:t xml:space="preserve">, a node) ou un élément terminal (une </w:t>
      </w:r>
      <w:r w:rsidRPr="0079028B">
        <w:rPr>
          <w:rFonts w:ascii="Times New Roman" w:hAnsi="Times New Roman" w:cs="Times New Roman"/>
          <w:b/>
          <w:bCs/>
          <w:sz w:val="20"/>
          <w:szCs w:val="20"/>
        </w:rPr>
        <w:t>feuille</w:t>
      </w:r>
      <w:r w:rsidRPr="0079028B">
        <w:rPr>
          <w:rFonts w:ascii="Times New Roman" w:hAnsi="Times New Roman" w:cs="Times New Roman"/>
          <w:sz w:val="20"/>
          <w:szCs w:val="20"/>
        </w:rPr>
        <w:t>, a leaf).</w:t>
      </w:r>
    </w:p>
    <w:p w:rsidR="0079028B" w:rsidRPr="0079028B" w:rsidRDefault="0079028B" w:rsidP="0079028B">
      <w:pPr>
        <w:autoSpaceDE w:val="0"/>
        <w:autoSpaceDN w:val="0"/>
        <w:adjustRightInd w:val="0"/>
        <w:spacing w:after="0" w:line="240" w:lineRule="auto"/>
        <w:jc w:val="both"/>
        <w:rPr>
          <w:rFonts w:ascii="Times New Roman" w:hAnsi="Times New Roman" w:cs="Times New Roman"/>
          <w:sz w:val="20"/>
          <w:szCs w:val="20"/>
        </w:rPr>
      </w:pPr>
      <w:r w:rsidRPr="0079028B">
        <w:rPr>
          <w:rFonts w:ascii="Times New Roman" w:hAnsi="Times New Roman" w:cs="Times New Roman"/>
          <w:sz w:val="20"/>
          <w:szCs w:val="20"/>
        </w:rPr>
        <w:t xml:space="preserve">• Chaque élément possède un </w:t>
      </w:r>
      <w:r w:rsidRPr="0079028B">
        <w:rPr>
          <w:rFonts w:ascii="Times New Roman" w:hAnsi="Times New Roman" w:cs="Times New Roman"/>
          <w:b/>
          <w:bCs/>
          <w:sz w:val="20"/>
          <w:szCs w:val="20"/>
        </w:rPr>
        <w:t xml:space="preserve">DN </w:t>
      </w:r>
      <w:r w:rsidRPr="0079028B">
        <w:rPr>
          <w:rFonts w:ascii="Times New Roman" w:hAnsi="Times New Roman" w:cs="Times New Roman"/>
          <w:sz w:val="20"/>
          <w:szCs w:val="20"/>
        </w:rPr>
        <w:t>(Distinguished Name). Le DN est le nom complet de</w:t>
      </w:r>
      <w:r>
        <w:rPr>
          <w:rFonts w:ascii="Times New Roman" w:hAnsi="Times New Roman" w:cs="Times New Roman"/>
          <w:sz w:val="20"/>
          <w:szCs w:val="20"/>
        </w:rPr>
        <w:t xml:space="preserve"> </w:t>
      </w:r>
      <w:r w:rsidRPr="0079028B">
        <w:rPr>
          <w:rFonts w:ascii="Times New Roman" w:hAnsi="Times New Roman" w:cs="Times New Roman"/>
          <w:sz w:val="20"/>
          <w:szCs w:val="20"/>
        </w:rPr>
        <w:t>l'élément qui permet de le positionner dans l'arborescence. Il est unique dans l'annuaire.</w:t>
      </w:r>
    </w:p>
    <w:p w:rsidR="0079028B" w:rsidRPr="0079028B" w:rsidRDefault="0079028B" w:rsidP="0079028B">
      <w:pPr>
        <w:autoSpaceDE w:val="0"/>
        <w:autoSpaceDN w:val="0"/>
        <w:adjustRightInd w:val="0"/>
        <w:spacing w:after="0" w:line="240" w:lineRule="auto"/>
        <w:jc w:val="both"/>
        <w:rPr>
          <w:rFonts w:ascii="Times New Roman" w:hAnsi="Times New Roman" w:cs="Times New Roman"/>
          <w:sz w:val="20"/>
          <w:szCs w:val="20"/>
        </w:rPr>
      </w:pPr>
      <w:r w:rsidRPr="0079028B">
        <w:rPr>
          <w:rFonts w:ascii="Times New Roman" w:hAnsi="Times New Roman" w:cs="Times New Roman"/>
          <w:sz w:val="20"/>
          <w:szCs w:val="20"/>
        </w:rPr>
        <w:t>Exemple : "cn=ventes,ou=groups,dc=martymac,dc=com"</w:t>
      </w:r>
    </w:p>
    <w:p w:rsidR="0079028B" w:rsidRPr="0079028B" w:rsidRDefault="0079028B" w:rsidP="0079028B">
      <w:pPr>
        <w:autoSpaceDE w:val="0"/>
        <w:autoSpaceDN w:val="0"/>
        <w:adjustRightInd w:val="0"/>
        <w:spacing w:after="0" w:line="240" w:lineRule="auto"/>
        <w:jc w:val="both"/>
        <w:rPr>
          <w:rFonts w:ascii="Times New Roman" w:hAnsi="Times New Roman" w:cs="Times New Roman"/>
          <w:sz w:val="20"/>
          <w:szCs w:val="20"/>
        </w:rPr>
      </w:pPr>
      <w:r w:rsidRPr="0079028B">
        <w:rPr>
          <w:rFonts w:ascii="Times New Roman" w:hAnsi="Times New Roman" w:cs="Times New Roman"/>
          <w:sz w:val="20"/>
          <w:szCs w:val="20"/>
        </w:rPr>
        <w:t xml:space="preserve">• Chaque élément possède également un </w:t>
      </w:r>
      <w:r w:rsidRPr="0079028B">
        <w:rPr>
          <w:rFonts w:ascii="Times New Roman" w:hAnsi="Times New Roman" w:cs="Times New Roman"/>
          <w:b/>
          <w:bCs/>
          <w:sz w:val="20"/>
          <w:szCs w:val="20"/>
        </w:rPr>
        <w:t xml:space="preserve">RDN </w:t>
      </w:r>
      <w:r w:rsidRPr="0079028B">
        <w:rPr>
          <w:rFonts w:ascii="Times New Roman" w:hAnsi="Times New Roman" w:cs="Times New Roman"/>
          <w:sz w:val="20"/>
          <w:szCs w:val="20"/>
        </w:rPr>
        <w:t>(Relative Distinguished Name). Le RDN est</w:t>
      </w:r>
      <w:r>
        <w:rPr>
          <w:rFonts w:ascii="Times New Roman" w:hAnsi="Times New Roman" w:cs="Times New Roman"/>
          <w:sz w:val="20"/>
          <w:szCs w:val="20"/>
        </w:rPr>
        <w:t xml:space="preserve"> </w:t>
      </w:r>
      <w:r w:rsidRPr="0079028B">
        <w:rPr>
          <w:rFonts w:ascii="Times New Roman" w:hAnsi="Times New Roman" w:cs="Times New Roman"/>
          <w:sz w:val="20"/>
          <w:szCs w:val="20"/>
        </w:rPr>
        <w:t xml:space="preserve">la partie du </w:t>
      </w:r>
      <w:r w:rsidRPr="0079028B">
        <w:rPr>
          <w:rFonts w:ascii="Times New Roman" w:hAnsi="Times New Roman" w:cs="Times New Roman"/>
          <w:b/>
          <w:bCs/>
          <w:sz w:val="20"/>
          <w:szCs w:val="20"/>
        </w:rPr>
        <w:t xml:space="preserve">DN </w:t>
      </w:r>
      <w:r w:rsidRPr="0079028B">
        <w:rPr>
          <w:rFonts w:ascii="Times New Roman" w:hAnsi="Times New Roman" w:cs="Times New Roman"/>
          <w:sz w:val="20"/>
          <w:szCs w:val="20"/>
        </w:rPr>
        <w:t xml:space="preserve">de l'élément qui est relative au </w:t>
      </w:r>
      <w:r w:rsidRPr="0079028B">
        <w:rPr>
          <w:rFonts w:ascii="Times New Roman" w:hAnsi="Times New Roman" w:cs="Times New Roman"/>
          <w:b/>
          <w:bCs/>
          <w:sz w:val="20"/>
          <w:szCs w:val="20"/>
        </w:rPr>
        <w:t xml:space="preserve">DN </w:t>
      </w:r>
      <w:r w:rsidRPr="0079028B">
        <w:rPr>
          <w:rFonts w:ascii="Times New Roman" w:hAnsi="Times New Roman" w:cs="Times New Roman"/>
          <w:sz w:val="20"/>
          <w:szCs w:val="20"/>
        </w:rPr>
        <w:t>supérieur. Le RDN d'un élément ne</w:t>
      </w:r>
      <w:r>
        <w:rPr>
          <w:rFonts w:ascii="Times New Roman" w:hAnsi="Times New Roman" w:cs="Times New Roman"/>
          <w:sz w:val="20"/>
          <w:szCs w:val="20"/>
        </w:rPr>
        <w:t xml:space="preserve"> </w:t>
      </w:r>
      <w:r w:rsidRPr="0079028B">
        <w:rPr>
          <w:rFonts w:ascii="Times New Roman" w:hAnsi="Times New Roman" w:cs="Times New Roman"/>
          <w:sz w:val="20"/>
          <w:szCs w:val="20"/>
        </w:rPr>
        <w:t>permet pas de l'identifier de manière abolue dans l'annuaire.</w:t>
      </w:r>
      <w:r>
        <w:rPr>
          <w:rFonts w:ascii="Times New Roman" w:hAnsi="Times New Roman" w:cs="Times New Roman"/>
          <w:sz w:val="20"/>
          <w:szCs w:val="20"/>
        </w:rPr>
        <w:t xml:space="preserve"> </w:t>
      </w:r>
      <w:r w:rsidRPr="0079028B">
        <w:rPr>
          <w:rFonts w:ascii="Times New Roman" w:hAnsi="Times New Roman" w:cs="Times New Roman"/>
          <w:sz w:val="20"/>
          <w:szCs w:val="20"/>
        </w:rPr>
        <w:t>Exemple : "cn=ventes"</w:t>
      </w:r>
    </w:p>
    <w:p w:rsidR="0079028B" w:rsidRPr="0079028B" w:rsidRDefault="0079028B" w:rsidP="0079028B">
      <w:pPr>
        <w:autoSpaceDE w:val="0"/>
        <w:autoSpaceDN w:val="0"/>
        <w:adjustRightInd w:val="0"/>
        <w:spacing w:after="0" w:line="240" w:lineRule="auto"/>
        <w:jc w:val="both"/>
        <w:rPr>
          <w:rFonts w:ascii="Times New Roman" w:hAnsi="Times New Roman" w:cs="Times New Roman"/>
          <w:sz w:val="20"/>
          <w:szCs w:val="20"/>
        </w:rPr>
      </w:pPr>
      <w:r w:rsidRPr="0079028B">
        <w:rPr>
          <w:rFonts w:ascii="Times New Roman" w:hAnsi="Times New Roman" w:cs="Times New Roman"/>
          <w:sz w:val="20"/>
          <w:szCs w:val="20"/>
        </w:rPr>
        <w:t xml:space="preserve">• La </w:t>
      </w:r>
      <w:r w:rsidRPr="0079028B">
        <w:rPr>
          <w:rFonts w:ascii="Times New Roman" w:hAnsi="Times New Roman" w:cs="Times New Roman"/>
          <w:b/>
          <w:bCs/>
          <w:sz w:val="20"/>
          <w:szCs w:val="20"/>
        </w:rPr>
        <w:t xml:space="preserve">racine </w:t>
      </w:r>
      <w:r w:rsidRPr="0079028B">
        <w:rPr>
          <w:rFonts w:ascii="Times New Roman" w:hAnsi="Times New Roman" w:cs="Times New Roman"/>
          <w:sz w:val="20"/>
          <w:szCs w:val="20"/>
        </w:rPr>
        <w:t>est l'élément supérieur de tous les autres, c'est la base de l'arborescence. On</w:t>
      </w:r>
      <w:r>
        <w:rPr>
          <w:rFonts w:ascii="Times New Roman" w:hAnsi="Times New Roman" w:cs="Times New Roman"/>
          <w:sz w:val="20"/>
          <w:szCs w:val="20"/>
        </w:rPr>
        <w:t xml:space="preserve"> </w:t>
      </w:r>
      <w:r w:rsidRPr="0079028B">
        <w:rPr>
          <w:rFonts w:ascii="Times New Roman" w:hAnsi="Times New Roman" w:cs="Times New Roman"/>
          <w:sz w:val="20"/>
          <w:szCs w:val="20"/>
        </w:rPr>
        <w:t xml:space="preserve">l'appelle </w:t>
      </w:r>
      <w:r w:rsidRPr="0079028B">
        <w:rPr>
          <w:rFonts w:ascii="Times New Roman" w:hAnsi="Times New Roman" w:cs="Times New Roman"/>
          <w:b/>
          <w:bCs/>
          <w:sz w:val="20"/>
          <w:szCs w:val="20"/>
        </w:rPr>
        <w:t xml:space="preserve">root </w:t>
      </w:r>
      <w:r w:rsidRPr="0079028B">
        <w:rPr>
          <w:rFonts w:ascii="Times New Roman" w:hAnsi="Times New Roman" w:cs="Times New Roman"/>
          <w:sz w:val="20"/>
          <w:szCs w:val="20"/>
        </w:rPr>
        <w:t>en anglais, parfois on parle de "</w:t>
      </w:r>
      <w:r w:rsidRPr="0079028B">
        <w:rPr>
          <w:rFonts w:ascii="Times New Roman" w:hAnsi="Times New Roman" w:cs="Times New Roman"/>
          <w:b/>
          <w:bCs/>
          <w:sz w:val="20"/>
          <w:szCs w:val="20"/>
        </w:rPr>
        <w:t>root DN</w:t>
      </w:r>
      <w:r w:rsidRPr="0079028B">
        <w:rPr>
          <w:rFonts w:ascii="Times New Roman" w:hAnsi="Times New Roman" w:cs="Times New Roman"/>
          <w:sz w:val="20"/>
          <w:szCs w:val="20"/>
        </w:rPr>
        <w:t>".</w:t>
      </w:r>
      <w:r>
        <w:rPr>
          <w:rFonts w:ascii="Times New Roman" w:hAnsi="Times New Roman" w:cs="Times New Roman"/>
          <w:sz w:val="20"/>
          <w:szCs w:val="20"/>
        </w:rPr>
        <w:t xml:space="preserve"> </w:t>
      </w:r>
      <w:r w:rsidRPr="0079028B">
        <w:rPr>
          <w:rFonts w:ascii="Times New Roman" w:hAnsi="Times New Roman" w:cs="Times New Roman"/>
          <w:sz w:val="20"/>
          <w:szCs w:val="20"/>
        </w:rPr>
        <w:t>Exemple : "dc=martymac,dc=com"</w:t>
      </w:r>
    </w:p>
    <w:p w:rsidR="0079028B" w:rsidRPr="0079028B" w:rsidRDefault="0079028B" w:rsidP="0079028B">
      <w:pPr>
        <w:autoSpaceDE w:val="0"/>
        <w:autoSpaceDN w:val="0"/>
        <w:adjustRightInd w:val="0"/>
        <w:spacing w:after="0" w:line="240" w:lineRule="auto"/>
        <w:jc w:val="both"/>
        <w:rPr>
          <w:rFonts w:ascii="Times New Roman" w:hAnsi="Times New Roman" w:cs="Times New Roman"/>
          <w:sz w:val="20"/>
          <w:szCs w:val="20"/>
        </w:rPr>
      </w:pPr>
      <w:r w:rsidRPr="0079028B">
        <w:rPr>
          <w:rFonts w:ascii="Times New Roman" w:hAnsi="Times New Roman" w:cs="Times New Roman"/>
          <w:sz w:val="20"/>
          <w:szCs w:val="20"/>
        </w:rPr>
        <w:t>Les DN de chaque entrées sont composés au moins d'un attribut de l'élément (par exemple</w:t>
      </w:r>
      <w:r>
        <w:rPr>
          <w:rFonts w:ascii="Times New Roman" w:hAnsi="Times New Roman" w:cs="Times New Roman"/>
          <w:sz w:val="20"/>
          <w:szCs w:val="20"/>
        </w:rPr>
        <w:t xml:space="preserve"> "cn" ou "uid") et de sa </w:t>
      </w:r>
      <w:r w:rsidRPr="0079028B">
        <w:rPr>
          <w:rFonts w:ascii="Times New Roman" w:hAnsi="Times New Roman" w:cs="Times New Roman"/>
          <w:sz w:val="20"/>
          <w:szCs w:val="20"/>
        </w:rPr>
        <w:t>valeur. Un attribut est l'une des caractéristiques de cet élément.</w:t>
      </w:r>
    </w:p>
    <w:p w:rsidR="0079028B" w:rsidRPr="0079028B" w:rsidRDefault="0079028B" w:rsidP="0079028B">
      <w:pPr>
        <w:autoSpaceDE w:val="0"/>
        <w:autoSpaceDN w:val="0"/>
        <w:adjustRightInd w:val="0"/>
        <w:spacing w:after="0" w:line="240" w:lineRule="auto"/>
        <w:jc w:val="both"/>
        <w:rPr>
          <w:rFonts w:ascii="Times New Roman" w:hAnsi="Times New Roman" w:cs="Times New Roman"/>
          <w:sz w:val="20"/>
          <w:szCs w:val="20"/>
        </w:rPr>
      </w:pPr>
      <w:r w:rsidRPr="0079028B">
        <w:rPr>
          <w:rFonts w:ascii="Times New Roman" w:hAnsi="Times New Roman" w:cs="Times New Roman"/>
          <w:sz w:val="20"/>
          <w:szCs w:val="20"/>
        </w:rPr>
        <w:t>Remarquez que la racine choisie ici est composée du nom du domaine où est hébergé notre</w:t>
      </w:r>
      <w:r>
        <w:rPr>
          <w:rFonts w:ascii="Times New Roman" w:hAnsi="Times New Roman" w:cs="Times New Roman"/>
          <w:sz w:val="20"/>
          <w:szCs w:val="20"/>
        </w:rPr>
        <w:t xml:space="preserve"> </w:t>
      </w:r>
      <w:r w:rsidRPr="0079028B">
        <w:rPr>
          <w:rFonts w:ascii="Times New Roman" w:hAnsi="Times New Roman" w:cs="Times New Roman"/>
          <w:sz w:val="20"/>
          <w:szCs w:val="20"/>
        </w:rPr>
        <w:t>serveur LDAP, martymac.com, décomposé en "dc" (Domain Components) pour obtenir</w:t>
      </w:r>
      <w:r>
        <w:rPr>
          <w:rFonts w:ascii="Times New Roman" w:hAnsi="Times New Roman" w:cs="Times New Roman"/>
          <w:sz w:val="20"/>
          <w:szCs w:val="20"/>
        </w:rPr>
        <w:t xml:space="preserve"> dc</w:t>
      </w:r>
      <w:r w:rsidRPr="0079028B">
        <w:rPr>
          <w:rFonts w:ascii="Times New Roman" w:hAnsi="Times New Roman" w:cs="Times New Roman"/>
          <w:sz w:val="20"/>
          <w:szCs w:val="20"/>
        </w:rPr>
        <w:t>=martymac,dc=com.</w:t>
      </w:r>
    </w:p>
    <w:p w:rsidR="0079028B" w:rsidRPr="0079028B" w:rsidRDefault="0079028B" w:rsidP="0079028B">
      <w:pPr>
        <w:autoSpaceDE w:val="0"/>
        <w:autoSpaceDN w:val="0"/>
        <w:adjustRightInd w:val="0"/>
        <w:spacing w:after="0" w:line="240" w:lineRule="auto"/>
        <w:jc w:val="both"/>
        <w:rPr>
          <w:rFonts w:ascii="Times New Roman" w:hAnsi="Times New Roman" w:cs="Times New Roman"/>
          <w:sz w:val="20"/>
          <w:szCs w:val="20"/>
        </w:rPr>
      </w:pPr>
      <w:r w:rsidRPr="0079028B">
        <w:rPr>
          <w:rFonts w:ascii="Times New Roman" w:hAnsi="Times New Roman" w:cs="Times New Roman"/>
          <w:sz w:val="20"/>
          <w:szCs w:val="20"/>
        </w:rPr>
        <w:t>L'arbre se découpe ensuite en deux "ou" (Organisational Units) qui constituent deux</w:t>
      </w:r>
      <w:r>
        <w:rPr>
          <w:rFonts w:ascii="Times New Roman" w:hAnsi="Times New Roman" w:cs="Times New Roman"/>
          <w:sz w:val="20"/>
          <w:szCs w:val="20"/>
        </w:rPr>
        <w:t xml:space="preserve"> </w:t>
      </w:r>
      <w:r w:rsidRPr="0079028B">
        <w:rPr>
          <w:rFonts w:ascii="Times New Roman" w:hAnsi="Times New Roman" w:cs="Times New Roman"/>
          <w:sz w:val="20"/>
          <w:szCs w:val="20"/>
        </w:rPr>
        <w:t>branchements : "users" et "groups", dans lesquels nous trouvons ensuite les entrées feuilles de</w:t>
      </w:r>
      <w:r>
        <w:rPr>
          <w:rFonts w:ascii="Times New Roman" w:hAnsi="Times New Roman" w:cs="Times New Roman"/>
          <w:sz w:val="20"/>
          <w:szCs w:val="20"/>
        </w:rPr>
        <w:t xml:space="preserve"> </w:t>
      </w:r>
      <w:r w:rsidRPr="0079028B">
        <w:rPr>
          <w:rFonts w:ascii="Times New Roman" w:hAnsi="Times New Roman" w:cs="Times New Roman"/>
          <w:sz w:val="20"/>
          <w:szCs w:val="20"/>
        </w:rPr>
        <w:t>notre arbre : les utilisateurs et les groupes.</w:t>
      </w:r>
    </w:p>
    <w:p w:rsidR="007D03DA" w:rsidRDefault="0079028B" w:rsidP="0079028B">
      <w:pPr>
        <w:autoSpaceDE w:val="0"/>
        <w:autoSpaceDN w:val="0"/>
        <w:adjustRightInd w:val="0"/>
        <w:spacing w:after="0" w:line="240" w:lineRule="auto"/>
        <w:jc w:val="both"/>
        <w:rPr>
          <w:rFonts w:ascii="Times New Roman" w:hAnsi="Times New Roman" w:cs="Times New Roman"/>
          <w:sz w:val="20"/>
          <w:szCs w:val="20"/>
        </w:rPr>
      </w:pPr>
      <w:r w:rsidRPr="0079028B">
        <w:rPr>
          <w:rFonts w:ascii="Times New Roman" w:hAnsi="Times New Roman" w:cs="Times New Roman"/>
          <w:sz w:val="20"/>
          <w:szCs w:val="20"/>
        </w:rPr>
        <w:t>Chacune des entrées de notre arbre correspond à un type de donnée particulier, défini par une</w:t>
      </w:r>
      <w:r>
        <w:rPr>
          <w:rFonts w:ascii="Times New Roman" w:hAnsi="Times New Roman" w:cs="Times New Roman"/>
          <w:sz w:val="20"/>
          <w:szCs w:val="20"/>
        </w:rPr>
        <w:t xml:space="preserve"> </w:t>
      </w:r>
      <w:r w:rsidRPr="0079028B">
        <w:rPr>
          <w:rFonts w:ascii="Times New Roman" w:hAnsi="Times New Roman" w:cs="Times New Roman"/>
          <w:sz w:val="20"/>
          <w:szCs w:val="20"/>
        </w:rPr>
        <w:t>classe d'objet. Nous étudierons ces notions par la suite.</w:t>
      </w:r>
    </w:p>
    <w:p w:rsidR="00513A75" w:rsidRDefault="00513A75" w:rsidP="0079028B">
      <w:pPr>
        <w:autoSpaceDE w:val="0"/>
        <w:autoSpaceDN w:val="0"/>
        <w:adjustRightInd w:val="0"/>
        <w:spacing w:after="0" w:line="240" w:lineRule="auto"/>
        <w:jc w:val="both"/>
        <w:rPr>
          <w:rFonts w:ascii="Times New Roman" w:hAnsi="Times New Roman" w:cs="Times New Roman"/>
          <w:sz w:val="20"/>
          <w:szCs w:val="20"/>
        </w:rPr>
      </w:pPr>
    </w:p>
    <w:p w:rsidR="00513A75" w:rsidRPr="00513A75" w:rsidRDefault="00513A75" w:rsidP="00513A75">
      <w:pPr>
        <w:pStyle w:val="Paragraphedeliste"/>
        <w:numPr>
          <w:ilvl w:val="0"/>
          <w:numId w:val="3"/>
        </w:numPr>
        <w:autoSpaceDE w:val="0"/>
        <w:autoSpaceDN w:val="0"/>
        <w:adjustRightInd w:val="0"/>
        <w:spacing w:after="0" w:line="240" w:lineRule="auto"/>
        <w:jc w:val="both"/>
        <w:rPr>
          <w:rFonts w:ascii="Times New Roman" w:hAnsi="Times New Roman" w:cs="Times New Roman"/>
          <w:b/>
          <w:bCs/>
          <w:sz w:val="20"/>
          <w:szCs w:val="20"/>
        </w:rPr>
      </w:pPr>
      <w:r w:rsidRPr="00513A75">
        <w:rPr>
          <w:rFonts w:ascii="Times New Roman" w:hAnsi="Times New Roman" w:cs="Times New Roman"/>
          <w:b/>
          <w:bCs/>
          <w:sz w:val="20"/>
          <w:szCs w:val="20"/>
        </w:rPr>
        <w:t>Accéder à l'annuaire (modèle fonctionnel)</w:t>
      </w:r>
    </w:p>
    <w:p w:rsidR="00513A75" w:rsidRPr="00513A75" w:rsidRDefault="00513A75" w:rsidP="00513A75">
      <w:pPr>
        <w:autoSpaceDE w:val="0"/>
        <w:autoSpaceDN w:val="0"/>
        <w:adjustRightInd w:val="0"/>
        <w:spacing w:after="0" w:line="240" w:lineRule="auto"/>
        <w:jc w:val="both"/>
        <w:rPr>
          <w:rFonts w:ascii="Times New Roman" w:hAnsi="Times New Roman" w:cs="Times New Roman"/>
          <w:sz w:val="20"/>
          <w:szCs w:val="20"/>
        </w:rPr>
      </w:pPr>
      <w:r w:rsidRPr="00513A75">
        <w:rPr>
          <w:rFonts w:ascii="Times New Roman" w:hAnsi="Times New Roman" w:cs="Times New Roman"/>
          <w:sz w:val="20"/>
          <w:szCs w:val="20"/>
        </w:rPr>
        <w:t>Il existe plusieurs types d'opérations que l'on peut effectuer sur l'annuaire, voici les plus</w:t>
      </w:r>
      <w:r>
        <w:rPr>
          <w:rFonts w:ascii="Times New Roman" w:hAnsi="Times New Roman" w:cs="Times New Roman"/>
          <w:sz w:val="20"/>
          <w:szCs w:val="20"/>
        </w:rPr>
        <w:t xml:space="preserve"> </w:t>
      </w:r>
      <w:r w:rsidRPr="00513A75">
        <w:rPr>
          <w:rFonts w:ascii="Times New Roman" w:hAnsi="Times New Roman" w:cs="Times New Roman"/>
          <w:sz w:val="20"/>
          <w:szCs w:val="20"/>
        </w:rPr>
        <w:t>importantes :</w:t>
      </w:r>
    </w:p>
    <w:p w:rsidR="00513A75" w:rsidRPr="00513A75" w:rsidRDefault="00513A75" w:rsidP="00513A75">
      <w:pPr>
        <w:autoSpaceDE w:val="0"/>
        <w:autoSpaceDN w:val="0"/>
        <w:adjustRightInd w:val="0"/>
        <w:spacing w:after="0" w:line="240" w:lineRule="auto"/>
        <w:jc w:val="both"/>
        <w:rPr>
          <w:rFonts w:ascii="Times New Roman" w:hAnsi="Times New Roman" w:cs="Times New Roman"/>
          <w:sz w:val="20"/>
          <w:szCs w:val="20"/>
        </w:rPr>
      </w:pPr>
      <w:r w:rsidRPr="00513A75">
        <w:rPr>
          <w:rFonts w:ascii="Times New Roman" w:hAnsi="Times New Roman" w:cs="Times New Roman"/>
          <w:sz w:val="20"/>
          <w:szCs w:val="20"/>
        </w:rPr>
        <w:t>• Rechercher une entrée suivant certains critères</w:t>
      </w:r>
    </w:p>
    <w:p w:rsidR="00513A75" w:rsidRPr="00513A75" w:rsidRDefault="00513A75" w:rsidP="00513A75">
      <w:pPr>
        <w:autoSpaceDE w:val="0"/>
        <w:autoSpaceDN w:val="0"/>
        <w:adjustRightInd w:val="0"/>
        <w:spacing w:after="0" w:line="240" w:lineRule="auto"/>
        <w:jc w:val="both"/>
        <w:rPr>
          <w:rFonts w:ascii="Times New Roman" w:hAnsi="Times New Roman" w:cs="Times New Roman"/>
          <w:sz w:val="20"/>
          <w:szCs w:val="20"/>
        </w:rPr>
      </w:pPr>
      <w:r w:rsidRPr="00513A75">
        <w:rPr>
          <w:rFonts w:ascii="Times New Roman" w:hAnsi="Times New Roman" w:cs="Times New Roman"/>
          <w:sz w:val="20"/>
          <w:szCs w:val="20"/>
        </w:rPr>
        <w:t>• S'authentifier</w:t>
      </w:r>
    </w:p>
    <w:p w:rsidR="00513A75" w:rsidRPr="00513A75" w:rsidRDefault="00513A75" w:rsidP="00513A75">
      <w:pPr>
        <w:autoSpaceDE w:val="0"/>
        <w:autoSpaceDN w:val="0"/>
        <w:adjustRightInd w:val="0"/>
        <w:spacing w:after="0" w:line="240" w:lineRule="auto"/>
        <w:jc w:val="both"/>
        <w:rPr>
          <w:rFonts w:ascii="Times New Roman" w:hAnsi="Times New Roman" w:cs="Times New Roman"/>
          <w:sz w:val="20"/>
          <w:szCs w:val="20"/>
        </w:rPr>
      </w:pPr>
      <w:r w:rsidRPr="00513A75">
        <w:rPr>
          <w:rFonts w:ascii="Times New Roman" w:hAnsi="Times New Roman" w:cs="Times New Roman"/>
          <w:sz w:val="20"/>
          <w:szCs w:val="20"/>
        </w:rPr>
        <w:t>• Ajouter une entrée</w:t>
      </w:r>
    </w:p>
    <w:p w:rsidR="00513A75" w:rsidRPr="00513A75" w:rsidRDefault="00513A75" w:rsidP="00513A75">
      <w:pPr>
        <w:autoSpaceDE w:val="0"/>
        <w:autoSpaceDN w:val="0"/>
        <w:adjustRightInd w:val="0"/>
        <w:spacing w:after="0" w:line="240" w:lineRule="auto"/>
        <w:jc w:val="both"/>
        <w:rPr>
          <w:rFonts w:ascii="Times New Roman" w:hAnsi="Times New Roman" w:cs="Times New Roman"/>
          <w:sz w:val="20"/>
          <w:szCs w:val="20"/>
        </w:rPr>
      </w:pPr>
      <w:r w:rsidRPr="00513A75">
        <w:rPr>
          <w:rFonts w:ascii="Times New Roman" w:hAnsi="Times New Roman" w:cs="Times New Roman"/>
          <w:sz w:val="20"/>
          <w:szCs w:val="20"/>
        </w:rPr>
        <w:t>• Supprimer une entrée</w:t>
      </w:r>
    </w:p>
    <w:p w:rsidR="00513A75" w:rsidRPr="00513A75" w:rsidRDefault="00513A75" w:rsidP="00513A75">
      <w:pPr>
        <w:autoSpaceDE w:val="0"/>
        <w:autoSpaceDN w:val="0"/>
        <w:adjustRightInd w:val="0"/>
        <w:spacing w:after="0" w:line="240" w:lineRule="auto"/>
        <w:jc w:val="both"/>
        <w:rPr>
          <w:rFonts w:ascii="Times New Roman" w:hAnsi="Times New Roman" w:cs="Times New Roman"/>
          <w:sz w:val="20"/>
          <w:szCs w:val="20"/>
        </w:rPr>
      </w:pPr>
      <w:r w:rsidRPr="00513A75">
        <w:rPr>
          <w:rFonts w:ascii="Times New Roman" w:hAnsi="Times New Roman" w:cs="Times New Roman"/>
          <w:sz w:val="20"/>
          <w:szCs w:val="20"/>
        </w:rPr>
        <w:t>• (Modifier une entrée)</w:t>
      </w:r>
    </w:p>
    <w:p w:rsidR="00513A75" w:rsidRPr="00513A75" w:rsidRDefault="00513A75" w:rsidP="00513A75">
      <w:pPr>
        <w:autoSpaceDE w:val="0"/>
        <w:autoSpaceDN w:val="0"/>
        <w:adjustRightInd w:val="0"/>
        <w:spacing w:after="0" w:line="240" w:lineRule="auto"/>
        <w:jc w:val="both"/>
        <w:rPr>
          <w:rFonts w:ascii="Times New Roman" w:hAnsi="Times New Roman" w:cs="Times New Roman"/>
          <w:sz w:val="20"/>
          <w:szCs w:val="20"/>
        </w:rPr>
      </w:pPr>
      <w:r w:rsidRPr="00513A75">
        <w:rPr>
          <w:rFonts w:ascii="Times New Roman" w:hAnsi="Times New Roman" w:cs="Times New Roman"/>
          <w:sz w:val="20"/>
          <w:szCs w:val="20"/>
        </w:rPr>
        <w:t>• Renommer une entrée</w:t>
      </w:r>
    </w:p>
    <w:p w:rsidR="00513A75" w:rsidRDefault="00513A75" w:rsidP="00513A75">
      <w:pPr>
        <w:autoSpaceDE w:val="0"/>
        <w:autoSpaceDN w:val="0"/>
        <w:adjustRightInd w:val="0"/>
        <w:spacing w:after="0" w:line="240" w:lineRule="auto"/>
        <w:jc w:val="both"/>
        <w:rPr>
          <w:rFonts w:ascii="Times New Roman" w:hAnsi="Times New Roman" w:cs="Times New Roman"/>
          <w:sz w:val="20"/>
          <w:szCs w:val="20"/>
        </w:rPr>
      </w:pPr>
      <w:r w:rsidRPr="00513A75">
        <w:rPr>
          <w:rFonts w:ascii="Times New Roman" w:hAnsi="Times New Roman" w:cs="Times New Roman"/>
          <w:sz w:val="20"/>
          <w:szCs w:val="20"/>
        </w:rPr>
        <w:t>Certaines de ces actions, notamment la recherche, nécessitent des outils particuliers pour nous</w:t>
      </w:r>
      <w:r>
        <w:rPr>
          <w:rFonts w:ascii="Times New Roman" w:hAnsi="Times New Roman" w:cs="Times New Roman"/>
          <w:sz w:val="20"/>
          <w:szCs w:val="20"/>
        </w:rPr>
        <w:t xml:space="preserve"> </w:t>
      </w:r>
      <w:r w:rsidRPr="00513A75">
        <w:rPr>
          <w:rFonts w:ascii="Times New Roman" w:hAnsi="Times New Roman" w:cs="Times New Roman"/>
          <w:sz w:val="20"/>
          <w:szCs w:val="20"/>
        </w:rPr>
        <w:t>faciliter l'accès à l'annuaire</w:t>
      </w:r>
      <w:r w:rsidR="00AA5773">
        <w:rPr>
          <w:rFonts w:ascii="Times New Roman" w:hAnsi="Times New Roman" w:cs="Times New Roman"/>
          <w:sz w:val="20"/>
          <w:szCs w:val="20"/>
        </w:rPr>
        <w:t>.</w:t>
      </w:r>
    </w:p>
    <w:p w:rsidR="00AA5773" w:rsidRDefault="00AA5773" w:rsidP="00513A75">
      <w:pPr>
        <w:autoSpaceDE w:val="0"/>
        <w:autoSpaceDN w:val="0"/>
        <w:adjustRightInd w:val="0"/>
        <w:spacing w:after="0" w:line="240" w:lineRule="auto"/>
        <w:jc w:val="both"/>
        <w:rPr>
          <w:rFonts w:ascii="Times New Roman" w:hAnsi="Times New Roman" w:cs="Times New Roman"/>
          <w:b/>
          <w:bCs/>
          <w:sz w:val="20"/>
          <w:szCs w:val="20"/>
        </w:rPr>
      </w:pPr>
    </w:p>
    <w:p w:rsidR="003475F7" w:rsidRDefault="003475F7" w:rsidP="00513A75">
      <w:pPr>
        <w:autoSpaceDE w:val="0"/>
        <w:autoSpaceDN w:val="0"/>
        <w:adjustRightInd w:val="0"/>
        <w:spacing w:after="0" w:line="240" w:lineRule="auto"/>
        <w:jc w:val="both"/>
        <w:rPr>
          <w:rFonts w:ascii="Times New Roman" w:hAnsi="Times New Roman" w:cs="Times New Roman"/>
          <w:b/>
          <w:bCs/>
          <w:sz w:val="20"/>
          <w:szCs w:val="20"/>
        </w:rPr>
      </w:pPr>
    </w:p>
    <w:p w:rsidR="003475F7" w:rsidRDefault="003475F7" w:rsidP="00513A75">
      <w:pPr>
        <w:autoSpaceDE w:val="0"/>
        <w:autoSpaceDN w:val="0"/>
        <w:adjustRightInd w:val="0"/>
        <w:spacing w:after="0" w:line="240" w:lineRule="auto"/>
        <w:jc w:val="both"/>
        <w:rPr>
          <w:rFonts w:ascii="Times New Roman" w:hAnsi="Times New Roman" w:cs="Times New Roman"/>
          <w:b/>
          <w:bCs/>
          <w:sz w:val="20"/>
          <w:szCs w:val="20"/>
        </w:rPr>
      </w:pPr>
    </w:p>
    <w:p w:rsidR="003475F7" w:rsidRDefault="003475F7" w:rsidP="00513A75">
      <w:pPr>
        <w:autoSpaceDE w:val="0"/>
        <w:autoSpaceDN w:val="0"/>
        <w:adjustRightInd w:val="0"/>
        <w:spacing w:after="0" w:line="240" w:lineRule="auto"/>
        <w:jc w:val="both"/>
        <w:rPr>
          <w:rFonts w:ascii="Times New Roman" w:hAnsi="Times New Roman" w:cs="Times New Roman"/>
          <w:b/>
          <w:bCs/>
          <w:sz w:val="20"/>
          <w:szCs w:val="20"/>
        </w:rPr>
      </w:pPr>
    </w:p>
    <w:p w:rsidR="003475F7" w:rsidRPr="00F21075" w:rsidRDefault="003475F7" w:rsidP="00513A75">
      <w:pPr>
        <w:autoSpaceDE w:val="0"/>
        <w:autoSpaceDN w:val="0"/>
        <w:adjustRightInd w:val="0"/>
        <w:spacing w:after="0" w:line="240" w:lineRule="auto"/>
        <w:jc w:val="both"/>
        <w:rPr>
          <w:rFonts w:ascii="Times New Roman" w:hAnsi="Times New Roman" w:cs="Times New Roman"/>
          <w:b/>
          <w:bCs/>
          <w:sz w:val="20"/>
          <w:szCs w:val="20"/>
        </w:rPr>
      </w:pPr>
    </w:p>
    <w:p w:rsidR="00AA5773" w:rsidRDefault="00F21075" w:rsidP="00F21075">
      <w:pPr>
        <w:pStyle w:val="Paragraphedeliste"/>
        <w:numPr>
          <w:ilvl w:val="0"/>
          <w:numId w:val="3"/>
        </w:numPr>
        <w:autoSpaceDE w:val="0"/>
        <w:autoSpaceDN w:val="0"/>
        <w:adjustRightInd w:val="0"/>
        <w:spacing w:after="0" w:line="240" w:lineRule="auto"/>
        <w:jc w:val="both"/>
        <w:rPr>
          <w:rFonts w:ascii="Times New Roman" w:hAnsi="Times New Roman" w:cs="Times New Roman"/>
          <w:b/>
          <w:bCs/>
          <w:sz w:val="20"/>
          <w:szCs w:val="20"/>
        </w:rPr>
      </w:pPr>
      <w:r w:rsidRPr="00F21075">
        <w:rPr>
          <w:rFonts w:ascii="Times New Roman" w:hAnsi="Times New Roman" w:cs="Times New Roman"/>
          <w:b/>
          <w:bCs/>
          <w:sz w:val="20"/>
          <w:szCs w:val="20"/>
        </w:rPr>
        <w:t>Les données contenues dans l'annuaire (modèle d'information)</w:t>
      </w:r>
    </w:p>
    <w:p w:rsidR="003475F7" w:rsidRPr="003475F7" w:rsidRDefault="003475F7" w:rsidP="003475F7">
      <w:pPr>
        <w:pStyle w:val="Paragraphedeliste"/>
        <w:numPr>
          <w:ilvl w:val="0"/>
          <w:numId w:val="8"/>
        </w:numPr>
        <w:autoSpaceDE w:val="0"/>
        <w:autoSpaceDN w:val="0"/>
        <w:adjustRightInd w:val="0"/>
        <w:spacing w:after="0" w:line="240" w:lineRule="auto"/>
        <w:jc w:val="both"/>
        <w:rPr>
          <w:rFonts w:ascii="Times New Roman" w:hAnsi="Times New Roman" w:cs="Times New Roman"/>
          <w:b/>
          <w:bCs/>
          <w:sz w:val="20"/>
          <w:szCs w:val="20"/>
        </w:rPr>
      </w:pPr>
      <w:r w:rsidRPr="003475F7">
        <w:rPr>
          <w:rFonts w:ascii="Times New Roman" w:hAnsi="Times New Roman" w:cs="Times New Roman"/>
          <w:b/>
          <w:bCs/>
          <w:sz w:val="20"/>
          <w:szCs w:val="20"/>
        </w:rPr>
        <w:t>Les attributs</w:t>
      </w:r>
    </w:p>
    <w:p w:rsidR="003475F7" w:rsidRDefault="003475F7" w:rsidP="003475F7">
      <w:pPr>
        <w:autoSpaceDE w:val="0"/>
        <w:autoSpaceDN w:val="0"/>
        <w:adjustRightInd w:val="0"/>
        <w:spacing w:after="0" w:line="240" w:lineRule="auto"/>
        <w:jc w:val="both"/>
        <w:rPr>
          <w:rFonts w:ascii="Times New Roman" w:hAnsi="Times New Roman" w:cs="Times New Roman"/>
          <w:sz w:val="20"/>
          <w:szCs w:val="20"/>
        </w:rPr>
      </w:pPr>
      <w:r w:rsidRPr="003475F7">
        <w:rPr>
          <w:rFonts w:ascii="Times New Roman" w:hAnsi="Times New Roman" w:cs="Times New Roman"/>
          <w:sz w:val="20"/>
          <w:szCs w:val="20"/>
        </w:rPr>
        <w:t>Un attribut est une valeur contenue dans une entrée. Une entrée peut bien entendu contenir plusieurs attributs.</w:t>
      </w:r>
    </w:p>
    <w:p w:rsidR="003805B1" w:rsidRDefault="003805B1" w:rsidP="003475F7">
      <w:pPr>
        <w:autoSpaceDE w:val="0"/>
        <w:autoSpaceDN w:val="0"/>
        <w:adjustRightInd w:val="0"/>
        <w:spacing w:after="0" w:line="240" w:lineRule="auto"/>
        <w:jc w:val="both"/>
        <w:rPr>
          <w:rFonts w:ascii="Times New Roman" w:hAnsi="Times New Roman" w:cs="Times New Roman"/>
          <w:sz w:val="20"/>
          <w:szCs w:val="20"/>
        </w:rPr>
      </w:pPr>
    </w:p>
    <w:p w:rsidR="003475F7" w:rsidRPr="003475F7" w:rsidRDefault="003475F7" w:rsidP="003475F7">
      <w:pPr>
        <w:pStyle w:val="Paragraphedeliste"/>
        <w:numPr>
          <w:ilvl w:val="0"/>
          <w:numId w:val="8"/>
        </w:numPr>
        <w:autoSpaceDE w:val="0"/>
        <w:autoSpaceDN w:val="0"/>
        <w:adjustRightInd w:val="0"/>
        <w:spacing w:after="0" w:line="240" w:lineRule="auto"/>
        <w:jc w:val="both"/>
        <w:rPr>
          <w:rFonts w:ascii="Times New Roman" w:hAnsi="Times New Roman" w:cs="Times New Roman"/>
          <w:b/>
          <w:bCs/>
          <w:sz w:val="20"/>
          <w:szCs w:val="20"/>
        </w:rPr>
      </w:pPr>
      <w:r w:rsidRPr="003475F7">
        <w:rPr>
          <w:rFonts w:ascii="Times New Roman" w:hAnsi="Times New Roman" w:cs="Times New Roman"/>
          <w:b/>
          <w:bCs/>
          <w:sz w:val="20"/>
          <w:szCs w:val="20"/>
        </w:rPr>
        <w:t>Les classes d'ojets</w:t>
      </w:r>
    </w:p>
    <w:p w:rsidR="003475F7" w:rsidRDefault="003475F7" w:rsidP="003475F7">
      <w:pPr>
        <w:autoSpaceDE w:val="0"/>
        <w:autoSpaceDN w:val="0"/>
        <w:adjustRightInd w:val="0"/>
        <w:spacing w:after="0" w:line="240" w:lineRule="auto"/>
        <w:jc w:val="both"/>
        <w:rPr>
          <w:rFonts w:ascii="Times New Roman" w:hAnsi="Times New Roman" w:cs="Times New Roman"/>
          <w:sz w:val="20"/>
          <w:szCs w:val="20"/>
        </w:rPr>
      </w:pPr>
      <w:r w:rsidRPr="003475F7">
        <w:rPr>
          <w:rFonts w:ascii="Times New Roman" w:hAnsi="Times New Roman" w:cs="Times New Roman"/>
          <w:sz w:val="20"/>
          <w:szCs w:val="20"/>
        </w:rPr>
        <w:t>L'objectClass d'une entrée est un attribut qui permet de cataloguer cette entrée. Un</w:t>
      </w:r>
      <w:r>
        <w:rPr>
          <w:rFonts w:ascii="Times New Roman" w:hAnsi="Times New Roman" w:cs="Times New Roman"/>
          <w:sz w:val="20"/>
          <w:szCs w:val="20"/>
        </w:rPr>
        <w:t xml:space="preserve"> </w:t>
      </w:r>
      <w:r w:rsidRPr="003475F7">
        <w:rPr>
          <w:rFonts w:ascii="Times New Roman" w:hAnsi="Times New Roman" w:cs="Times New Roman"/>
          <w:sz w:val="20"/>
          <w:szCs w:val="20"/>
        </w:rPr>
        <w:t xml:space="preserve">objectClass définit un regroupement d'attributs </w:t>
      </w:r>
      <w:r w:rsidRPr="003475F7">
        <w:rPr>
          <w:rFonts w:ascii="Times New Roman" w:hAnsi="Times New Roman" w:cs="Times New Roman"/>
          <w:b/>
          <w:bCs/>
          <w:sz w:val="20"/>
          <w:szCs w:val="20"/>
        </w:rPr>
        <w:t xml:space="preserve">obligatoires </w:t>
      </w:r>
      <w:r w:rsidRPr="003475F7">
        <w:rPr>
          <w:rFonts w:ascii="Times New Roman" w:hAnsi="Times New Roman" w:cs="Times New Roman"/>
          <w:sz w:val="20"/>
          <w:szCs w:val="20"/>
        </w:rPr>
        <w:t xml:space="preserve">ou </w:t>
      </w:r>
      <w:r w:rsidRPr="003475F7">
        <w:rPr>
          <w:rFonts w:ascii="Times New Roman" w:hAnsi="Times New Roman" w:cs="Times New Roman"/>
          <w:b/>
          <w:bCs/>
          <w:sz w:val="20"/>
          <w:szCs w:val="20"/>
        </w:rPr>
        <w:t xml:space="preserve">autorisés </w:t>
      </w:r>
      <w:r w:rsidRPr="003475F7">
        <w:rPr>
          <w:rFonts w:ascii="Times New Roman" w:hAnsi="Times New Roman" w:cs="Times New Roman"/>
          <w:sz w:val="20"/>
          <w:szCs w:val="20"/>
        </w:rPr>
        <w:t>pour une entrée.</w:t>
      </w:r>
      <w:r>
        <w:rPr>
          <w:rFonts w:ascii="Times New Roman" w:hAnsi="Times New Roman" w:cs="Times New Roman"/>
          <w:sz w:val="20"/>
          <w:szCs w:val="20"/>
        </w:rPr>
        <w:t xml:space="preserve"> </w:t>
      </w:r>
    </w:p>
    <w:p w:rsidR="003475F7" w:rsidRDefault="003475F7" w:rsidP="003475F7">
      <w:pPr>
        <w:autoSpaceDE w:val="0"/>
        <w:autoSpaceDN w:val="0"/>
        <w:adjustRightInd w:val="0"/>
        <w:spacing w:after="0" w:line="240" w:lineRule="auto"/>
        <w:jc w:val="both"/>
        <w:rPr>
          <w:rFonts w:ascii="BitstreamVeraSans-Roman" w:hAnsi="BitstreamVeraSans-Roman" w:cs="BitstreamVeraSans-Roman"/>
          <w:sz w:val="20"/>
          <w:szCs w:val="20"/>
        </w:rPr>
      </w:pPr>
      <w:r w:rsidRPr="003475F7">
        <w:rPr>
          <w:rFonts w:ascii="Times New Roman" w:hAnsi="Times New Roman" w:cs="Times New Roman"/>
          <w:sz w:val="20"/>
          <w:szCs w:val="20"/>
        </w:rPr>
        <w:t>Une entrée peut posséder un ou plusieurs objectClass. Ce sont ces objectClass qui définissent</w:t>
      </w:r>
      <w:r>
        <w:rPr>
          <w:rFonts w:ascii="Times New Roman" w:hAnsi="Times New Roman" w:cs="Times New Roman"/>
          <w:sz w:val="20"/>
          <w:szCs w:val="20"/>
        </w:rPr>
        <w:t xml:space="preserve"> </w:t>
      </w:r>
      <w:r w:rsidRPr="003475F7">
        <w:rPr>
          <w:rFonts w:ascii="Times New Roman" w:hAnsi="Times New Roman" w:cs="Times New Roman"/>
          <w:sz w:val="20"/>
          <w:szCs w:val="20"/>
        </w:rPr>
        <w:t>la présence de tous les autres attributs</w:t>
      </w:r>
      <w:r>
        <w:rPr>
          <w:rFonts w:ascii="BitstreamVeraSans-Roman" w:hAnsi="BitstreamVeraSans-Roman" w:cs="BitstreamVeraSans-Roman"/>
          <w:sz w:val="20"/>
          <w:szCs w:val="20"/>
        </w:rPr>
        <w:t>.</w:t>
      </w:r>
    </w:p>
    <w:p w:rsidR="003805B1" w:rsidRPr="003475F7" w:rsidRDefault="003805B1" w:rsidP="003475F7">
      <w:pPr>
        <w:autoSpaceDE w:val="0"/>
        <w:autoSpaceDN w:val="0"/>
        <w:adjustRightInd w:val="0"/>
        <w:spacing w:after="0" w:line="240" w:lineRule="auto"/>
        <w:jc w:val="both"/>
        <w:rPr>
          <w:rFonts w:ascii="Times New Roman" w:hAnsi="Times New Roman" w:cs="Times New Roman"/>
          <w:sz w:val="20"/>
          <w:szCs w:val="20"/>
        </w:rPr>
      </w:pPr>
    </w:p>
    <w:p w:rsidR="003805B1" w:rsidRPr="003805B1" w:rsidRDefault="003805B1" w:rsidP="003805B1">
      <w:pPr>
        <w:pStyle w:val="Paragraphedeliste"/>
        <w:numPr>
          <w:ilvl w:val="0"/>
          <w:numId w:val="8"/>
        </w:numPr>
        <w:autoSpaceDE w:val="0"/>
        <w:autoSpaceDN w:val="0"/>
        <w:adjustRightInd w:val="0"/>
        <w:spacing w:after="0" w:line="240" w:lineRule="auto"/>
        <w:jc w:val="both"/>
        <w:rPr>
          <w:rFonts w:ascii="Times New Roman" w:hAnsi="Times New Roman" w:cs="Times New Roman"/>
          <w:b/>
          <w:bCs/>
          <w:sz w:val="20"/>
          <w:szCs w:val="20"/>
        </w:rPr>
      </w:pPr>
      <w:r w:rsidRPr="003805B1">
        <w:rPr>
          <w:rFonts w:ascii="Times New Roman" w:hAnsi="Times New Roman" w:cs="Times New Roman"/>
          <w:b/>
          <w:bCs/>
          <w:sz w:val="20"/>
          <w:szCs w:val="20"/>
        </w:rPr>
        <w:t>Le format LDIF</w:t>
      </w:r>
    </w:p>
    <w:p w:rsidR="003805B1" w:rsidRDefault="003805B1" w:rsidP="003805B1">
      <w:pPr>
        <w:autoSpaceDE w:val="0"/>
        <w:autoSpaceDN w:val="0"/>
        <w:adjustRightInd w:val="0"/>
        <w:spacing w:after="0" w:line="240" w:lineRule="auto"/>
        <w:jc w:val="both"/>
        <w:rPr>
          <w:rFonts w:ascii="Times New Roman" w:hAnsi="Times New Roman" w:cs="Times New Roman"/>
          <w:sz w:val="20"/>
          <w:szCs w:val="20"/>
        </w:rPr>
      </w:pPr>
      <w:r w:rsidRPr="003805B1">
        <w:rPr>
          <w:rFonts w:ascii="Times New Roman" w:hAnsi="Times New Roman" w:cs="Times New Roman"/>
          <w:sz w:val="20"/>
          <w:szCs w:val="20"/>
        </w:rPr>
        <w:t>Les données contenues dans l'annuaire sont présentées dans un certain format : il s'agit du</w:t>
      </w:r>
      <w:r>
        <w:rPr>
          <w:rFonts w:ascii="Times New Roman" w:hAnsi="Times New Roman" w:cs="Times New Roman"/>
          <w:sz w:val="20"/>
          <w:szCs w:val="20"/>
        </w:rPr>
        <w:t xml:space="preserve"> </w:t>
      </w:r>
      <w:r w:rsidRPr="003805B1">
        <w:rPr>
          <w:rFonts w:ascii="Times New Roman" w:hAnsi="Times New Roman" w:cs="Times New Roman"/>
          <w:sz w:val="20"/>
          <w:szCs w:val="20"/>
        </w:rPr>
        <w:t>format LDIF (LDAP Data Interchange Format - RFC 2849).</w:t>
      </w:r>
    </w:p>
    <w:p w:rsidR="002E42C3" w:rsidRDefault="002E42C3" w:rsidP="003805B1">
      <w:pPr>
        <w:autoSpaceDE w:val="0"/>
        <w:autoSpaceDN w:val="0"/>
        <w:adjustRightInd w:val="0"/>
        <w:spacing w:after="0" w:line="240" w:lineRule="auto"/>
        <w:jc w:val="both"/>
        <w:rPr>
          <w:rFonts w:ascii="Times New Roman" w:hAnsi="Times New Roman" w:cs="Times New Roman"/>
          <w:sz w:val="20"/>
          <w:szCs w:val="20"/>
        </w:rPr>
      </w:pPr>
    </w:p>
    <w:p w:rsidR="002E42C3" w:rsidRPr="002E42C3" w:rsidRDefault="002E42C3" w:rsidP="002E42C3">
      <w:pPr>
        <w:pStyle w:val="Paragraphedeliste"/>
        <w:numPr>
          <w:ilvl w:val="0"/>
          <w:numId w:val="3"/>
        </w:numPr>
        <w:autoSpaceDE w:val="0"/>
        <w:autoSpaceDN w:val="0"/>
        <w:adjustRightInd w:val="0"/>
        <w:spacing w:after="0" w:line="240" w:lineRule="auto"/>
        <w:jc w:val="both"/>
        <w:rPr>
          <w:rFonts w:ascii="Times New Roman" w:hAnsi="Times New Roman" w:cs="Times New Roman"/>
          <w:b/>
          <w:bCs/>
          <w:sz w:val="20"/>
          <w:szCs w:val="20"/>
        </w:rPr>
      </w:pPr>
      <w:r w:rsidRPr="002E42C3">
        <w:rPr>
          <w:rFonts w:ascii="Times New Roman" w:hAnsi="Times New Roman" w:cs="Times New Roman"/>
          <w:b/>
          <w:bCs/>
          <w:sz w:val="20"/>
          <w:szCs w:val="20"/>
        </w:rPr>
        <w:t>La sécurité (modèle de sécurité)</w:t>
      </w:r>
    </w:p>
    <w:p w:rsidR="002E42C3" w:rsidRDefault="002E42C3" w:rsidP="002E42C3">
      <w:pPr>
        <w:autoSpaceDE w:val="0"/>
        <w:autoSpaceDN w:val="0"/>
        <w:adjustRightInd w:val="0"/>
        <w:spacing w:after="0" w:line="240" w:lineRule="auto"/>
        <w:jc w:val="both"/>
        <w:rPr>
          <w:rFonts w:ascii="Times New Roman" w:hAnsi="Times New Roman" w:cs="Times New Roman"/>
          <w:sz w:val="20"/>
          <w:szCs w:val="20"/>
        </w:rPr>
      </w:pPr>
      <w:r w:rsidRPr="002E42C3">
        <w:rPr>
          <w:rFonts w:ascii="Times New Roman" w:hAnsi="Times New Roman" w:cs="Times New Roman"/>
          <w:sz w:val="20"/>
          <w:szCs w:val="20"/>
        </w:rPr>
        <w:t>Lorsque vous mettez en place un annuaire d'entreprise, il convient de réfléchir au modèle de</w:t>
      </w:r>
      <w:r>
        <w:rPr>
          <w:rFonts w:ascii="Times New Roman" w:hAnsi="Times New Roman" w:cs="Times New Roman"/>
          <w:sz w:val="20"/>
          <w:szCs w:val="20"/>
        </w:rPr>
        <w:t xml:space="preserve"> </w:t>
      </w:r>
      <w:r w:rsidRPr="002E42C3">
        <w:rPr>
          <w:rFonts w:ascii="Times New Roman" w:hAnsi="Times New Roman" w:cs="Times New Roman"/>
          <w:sz w:val="20"/>
          <w:szCs w:val="20"/>
        </w:rPr>
        <w:t>sécurité que vous souhaitez appliquer. LDAP fournit plusieurs mécanismes permettant de</w:t>
      </w:r>
      <w:r>
        <w:rPr>
          <w:rFonts w:ascii="Times New Roman" w:hAnsi="Times New Roman" w:cs="Times New Roman"/>
          <w:sz w:val="20"/>
          <w:szCs w:val="20"/>
        </w:rPr>
        <w:t xml:space="preserve"> </w:t>
      </w:r>
      <w:r w:rsidRPr="002E42C3">
        <w:rPr>
          <w:rFonts w:ascii="Times New Roman" w:hAnsi="Times New Roman" w:cs="Times New Roman"/>
          <w:sz w:val="20"/>
          <w:szCs w:val="20"/>
        </w:rPr>
        <w:t>mener à bien votre projet.</w:t>
      </w:r>
    </w:p>
    <w:p w:rsidR="00742946" w:rsidRDefault="00742946" w:rsidP="002E42C3">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Ex :</w:t>
      </w:r>
    </w:p>
    <w:p w:rsidR="002E42C3" w:rsidRPr="00742946" w:rsidRDefault="00742946" w:rsidP="002E42C3">
      <w:pPr>
        <w:autoSpaceDE w:val="0"/>
        <w:autoSpaceDN w:val="0"/>
        <w:adjustRightInd w:val="0"/>
        <w:spacing w:after="0" w:line="240" w:lineRule="auto"/>
        <w:jc w:val="both"/>
        <w:rPr>
          <w:rFonts w:ascii="Times New Roman" w:hAnsi="Times New Roman" w:cs="Times New Roman"/>
          <w:bCs/>
          <w:sz w:val="20"/>
          <w:szCs w:val="20"/>
        </w:rPr>
      </w:pPr>
      <w:r w:rsidRPr="00742946">
        <w:rPr>
          <w:rFonts w:ascii="Times New Roman" w:hAnsi="Times New Roman" w:cs="Times New Roman"/>
          <w:sz w:val="20"/>
          <w:szCs w:val="20"/>
        </w:rPr>
        <w:sym w:font="Wingdings" w:char="F0E0"/>
      </w:r>
      <w:r w:rsidRPr="00742946">
        <w:rPr>
          <w:rFonts w:ascii="Times New Roman" w:hAnsi="Times New Roman" w:cs="Times New Roman"/>
          <w:bCs/>
          <w:sz w:val="20"/>
          <w:szCs w:val="20"/>
        </w:rPr>
        <w:t xml:space="preserve"> Le chiffrement des communications (SSL/TLS)</w:t>
      </w:r>
    </w:p>
    <w:p w:rsidR="00742946" w:rsidRPr="00742946" w:rsidRDefault="00742946" w:rsidP="002E42C3">
      <w:pPr>
        <w:autoSpaceDE w:val="0"/>
        <w:autoSpaceDN w:val="0"/>
        <w:adjustRightInd w:val="0"/>
        <w:spacing w:after="0" w:line="240" w:lineRule="auto"/>
        <w:jc w:val="both"/>
        <w:rPr>
          <w:rFonts w:ascii="Times New Roman" w:hAnsi="Times New Roman" w:cs="Times New Roman"/>
          <w:sz w:val="20"/>
          <w:szCs w:val="20"/>
        </w:rPr>
      </w:pPr>
      <w:r w:rsidRPr="00742946">
        <w:rPr>
          <w:rFonts w:ascii="Times New Roman" w:hAnsi="Times New Roman" w:cs="Times New Roman"/>
          <w:bCs/>
          <w:sz w:val="20"/>
          <w:szCs w:val="20"/>
        </w:rPr>
        <w:sym w:font="Wingdings" w:char="F0E0"/>
      </w:r>
      <w:r w:rsidRPr="00742946">
        <w:rPr>
          <w:rFonts w:ascii="Times New Roman" w:hAnsi="Times New Roman" w:cs="Times New Roman"/>
          <w:bCs/>
          <w:sz w:val="20"/>
          <w:szCs w:val="20"/>
        </w:rPr>
        <w:t>SASL</w:t>
      </w:r>
    </w:p>
    <w:sectPr w:rsidR="00742946" w:rsidRPr="00742946">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511B" w:rsidRDefault="006E511B" w:rsidP="00CB5E6E">
      <w:pPr>
        <w:spacing w:after="0" w:line="240" w:lineRule="auto"/>
      </w:pPr>
      <w:r>
        <w:separator/>
      </w:r>
    </w:p>
  </w:endnote>
  <w:endnote w:type="continuationSeparator" w:id="1">
    <w:p w:rsidR="006E511B" w:rsidRDefault="006E511B" w:rsidP="00CB5E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itstreamVeraSan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438894"/>
      <w:docPartObj>
        <w:docPartGallery w:val="Page Numbers (Bottom of Page)"/>
        <w:docPartUnique/>
      </w:docPartObj>
    </w:sdtPr>
    <w:sdtContent>
      <w:p w:rsidR="00CB5E6E" w:rsidRDefault="00CB5E6E">
        <w:pPr>
          <w:pStyle w:val="Pieddepage"/>
          <w:jc w:val="right"/>
        </w:pPr>
        <w:fldSimple w:instr=" PAGE   \* MERGEFORMAT ">
          <w:r>
            <w:rPr>
              <w:noProof/>
            </w:rPr>
            <w:t>1</w:t>
          </w:r>
        </w:fldSimple>
      </w:p>
    </w:sdtContent>
  </w:sdt>
  <w:p w:rsidR="00CB5E6E" w:rsidRDefault="00CB5E6E">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511B" w:rsidRDefault="006E511B" w:rsidP="00CB5E6E">
      <w:pPr>
        <w:spacing w:after="0" w:line="240" w:lineRule="auto"/>
      </w:pPr>
      <w:r>
        <w:separator/>
      </w:r>
    </w:p>
  </w:footnote>
  <w:footnote w:type="continuationSeparator" w:id="1">
    <w:p w:rsidR="006E511B" w:rsidRDefault="006E511B" w:rsidP="00CB5E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64580"/>
    <w:multiLevelType w:val="hybridMultilevel"/>
    <w:tmpl w:val="4FE20828"/>
    <w:lvl w:ilvl="0" w:tplc="32DEB8E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CBA72FA"/>
    <w:multiLevelType w:val="hybridMultilevel"/>
    <w:tmpl w:val="214E274A"/>
    <w:lvl w:ilvl="0" w:tplc="5A8068D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B8207F0"/>
    <w:multiLevelType w:val="hybridMultilevel"/>
    <w:tmpl w:val="C3B2322A"/>
    <w:lvl w:ilvl="0" w:tplc="557607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05C7E11"/>
    <w:multiLevelType w:val="hybridMultilevel"/>
    <w:tmpl w:val="B218CD7A"/>
    <w:lvl w:ilvl="0" w:tplc="0AFA784E">
      <w:start w:val="2"/>
      <w:numFmt w:val="bullet"/>
      <w:lvlText w:val=""/>
      <w:lvlJc w:val="left"/>
      <w:pPr>
        <w:ind w:left="720" w:hanging="360"/>
      </w:pPr>
      <w:rPr>
        <w:rFonts w:ascii="Symbol" w:eastAsiaTheme="minorEastAsia"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4601759"/>
    <w:multiLevelType w:val="hybridMultilevel"/>
    <w:tmpl w:val="CDE6A33C"/>
    <w:lvl w:ilvl="0" w:tplc="3A3428B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5132341E"/>
    <w:multiLevelType w:val="hybridMultilevel"/>
    <w:tmpl w:val="9434FCB6"/>
    <w:lvl w:ilvl="0" w:tplc="ACFA6BEC">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nsid w:val="51FC7779"/>
    <w:multiLevelType w:val="hybridMultilevel"/>
    <w:tmpl w:val="C3B2322A"/>
    <w:lvl w:ilvl="0" w:tplc="557607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61735305"/>
    <w:multiLevelType w:val="hybridMultilevel"/>
    <w:tmpl w:val="F7A03AB8"/>
    <w:lvl w:ilvl="0" w:tplc="54804BB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 w:numId="3">
    <w:abstractNumId w:val="6"/>
  </w:num>
  <w:num w:numId="4">
    <w:abstractNumId w:val="2"/>
  </w:num>
  <w:num w:numId="5">
    <w:abstractNumId w:val="7"/>
  </w:num>
  <w:num w:numId="6">
    <w:abstractNumId w:val="3"/>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FELayout/>
  </w:compat>
  <w:rsids>
    <w:rsidRoot w:val="00860E2D"/>
    <w:rsid w:val="00161594"/>
    <w:rsid w:val="002E42C3"/>
    <w:rsid w:val="003475F7"/>
    <w:rsid w:val="003805B1"/>
    <w:rsid w:val="00513A75"/>
    <w:rsid w:val="00530ED4"/>
    <w:rsid w:val="006E511B"/>
    <w:rsid w:val="00742946"/>
    <w:rsid w:val="0079028B"/>
    <w:rsid w:val="007D03DA"/>
    <w:rsid w:val="00860E2D"/>
    <w:rsid w:val="009F06E5"/>
    <w:rsid w:val="00AA5773"/>
    <w:rsid w:val="00AF5425"/>
    <w:rsid w:val="00CB5E6E"/>
    <w:rsid w:val="00D0722B"/>
    <w:rsid w:val="00D76403"/>
    <w:rsid w:val="00E52C36"/>
    <w:rsid w:val="00F21075"/>
    <w:rsid w:val="00F50BC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30ED4"/>
    <w:pPr>
      <w:ind w:left="720"/>
      <w:contextualSpacing/>
    </w:pPr>
  </w:style>
  <w:style w:type="paragraph" w:styleId="Textedebulles">
    <w:name w:val="Balloon Text"/>
    <w:basedOn w:val="Normal"/>
    <w:link w:val="TextedebullesCar"/>
    <w:uiPriority w:val="99"/>
    <w:semiHidden/>
    <w:unhideWhenUsed/>
    <w:rsid w:val="007D03D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D03DA"/>
    <w:rPr>
      <w:rFonts w:ascii="Tahoma" w:hAnsi="Tahoma" w:cs="Tahoma"/>
      <w:sz w:val="16"/>
      <w:szCs w:val="16"/>
    </w:rPr>
  </w:style>
  <w:style w:type="paragraph" w:styleId="En-tte">
    <w:name w:val="header"/>
    <w:basedOn w:val="Normal"/>
    <w:link w:val="En-tteCar"/>
    <w:uiPriority w:val="99"/>
    <w:semiHidden/>
    <w:unhideWhenUsed/>
    <w:rsid w:val="00CB5E6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B5E6E"/>
  </w:style>
  <w:style w:type="paragraph" w:styleId="Pieddepage">
    <w:name w:val="footer"/>
    <w:basedOn w:val="Normal"/>
    <w:link w:val="PieddepageCar"/>
    <w:uiPriority w:val="99"/>
    <w:unhideWhenUsed/>
    <w:rsid w:val="00CB5E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B5E6E"/>
  </w:style>
  <w:style w:type="paragraph" w:styleId="Citationintense">
    <w:name w:val="Intense Quote"/>
    <w:basedOn w:val="Normal"/>
    <w:next w:val="Normal"/>
    <w:link w:val="CitationintenseCar"/>
    <w:uiPriority w:val="30"/>
    <w:qFormat/>
    <w:rsid w:val="00CB5E6E"/>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CB5E6E"/>
    <w:rPr>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D39B2-113D-446B-8562-E746D00F3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1156</Words>
  <Characters>6364</Characters>
  <Application>Microsoft Office Word</Application>
  <DocSecurity>0</DocSecurity>
  <Lines>53</Lines>
  <Paragraphs>15</Paragraphs>
  <ScaleCrop>false</ScaleCrop>
  <Company/>
  <LinksUpToDate>false</LinksUpToDate>
  <CharactersWithSpaces>7505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20</cp:revision>
  <dcterms:created xsi:type="dcterms:W3CDTF">2012-03-26T00:41:00Z</dcterms:created>
  <dcterms:modified xsi:type="dcterms:W3CDTF">2012-03-26T01:16:00Z</dcterms:modified>
</cp:coreProperties>
</file>